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E22" w:rsidRPr="00AE07AA" w:rsidRDefault="00B07E22" w:rsidP="00B07E22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Орієнтовний к</w:t>
      </w:r>
      <w:r w:rsidRPr="00AE07AA">
        <w:rPr>
          <w:rFonts w:asciiTheme="majorBidi" w:hAnsiTheme="majorBidi" w:cstheme="majorBidi"/>
          <w:sz w:val="28"/>
          <w:szCs w:val="28"/>
        </w:rPr>
        <w:t>алендарно-тематичний план</w:t>
      </w:r>
    </w:p>
    <w:p w:rsidR="00B07E22" w:rsidRDefault="00B07E22" w:rsidP="00B07E22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AE07AA">
        <w:rPr>
          <w:rFonts w:asciiTheme="majorBidi" w:hAnsiTheme="majorBidi" w:cstheme="majorBidi"/>
          <w:sz w:val="28"/>
          <w:szCs w:val="28"/>
        </w:rPr>
        <w:t xml:space="preserve">з </w:t>
      </w:r>
      <w:r>
        <w:rPr>
          <w:rFonts w:asciiTheme="majorBidi" w:hAnsiTheme="majorBidi" w:cstheme="majorBidi"/>
          <w:sz w:val="28"/>
          <w:szCs w:val="28"/>
        </w:rPr>
        <w:t>мистецтва для 1</w:t>
      </w:r>
      <w:r w:rsidRPr="00AE07AA">
        <w:rPr>
          <w:rFonts w:asciiTheme="majorBidi" w:hAnsiTheme="majorBidi" w:cstheme="majorBidi"/>
          <w:sz w:val="28"/>
          <w:szCs w:val="28"/>
        </w:rPr>
        <w:t xml:space="preserve"> класу</w:t>
      </w:r>
    </w:p>
    <w:p w:rsidR="00B07E22" w:rsidRDefault="00B07E22" w:rsidP="00B07E22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до </w:t>
      </w:r>
      <w:r>
        <w:rPr>
          <w:rFonts w:asciiTheme="majorBidi" w:hAnsiTheme="majorBidi" w:cstheme="majorBidi"/>
          <w:sz w:val="28"/>
          <w:szCs w:val="28"/>
        </w:rPr>
        <w:t xml:space="preserve">посібника </w:t>
      </w:r>
      <w:r>
        <w:rPr>
          <w:rFonts w:asciiTheme="majorBidi" w:hAnsiTheme="majorBidi" w:cstheme="majorBidi"/>
          <w:sz w:val="28"/>
          <w:szCs w:val="28"/>
        </w:rPr>
        <w:t>«</w:t>
      </w:r>
      <w:r>
        <w:rPr>
          <w:rFonts w:asciiTheme="majorBidi" w:hAnsiTheme="majorBidi" w:cstheme="majorBidi"/>
          <w:sz w:val="28"/>
          <w:szCs w:val="28"/>
        </w:rPr>
        <w:t>Мистецтво. 1 клас. З</w:t>
      </w:r>
      <w:r w:rsidR="0050257F">
        <w:rPr>
          <w:rFonts w:asciiTheme="majorBidi" w:hAnsiTheme="majorBidi" w:cstheme="majorBidi"/>
          <w:sz w:val="28"/>
          <w:szCs w:val="28"/>
        </w:rPr>
        <w:t>ошит-</w:t>
      </w:r>
      <w:bookmarkStart w:id="0" w:name="_GoBack"/>
      <w:bookmarkEnd w:id="0"/>
      <w:r>
        <w:rPr>
          <w:rFonts w:asciiTheme="majorBidi" w:hAnsiTheme="majorBidi" w:cstheme="majorBidi"/>
          <w:sz w:val="28"/>
          <w:szCs w:val="28"/>
        </w:rPr>
        <w:t xml:space="preserve">альбом» </w:t>
      </w:r>
    </w:p>
    <w:p w:rsidR="00B07E22" w:rsidRPr="00B07E22" w:rsidRDefault="00B07E22" w:rsidP="00B07E22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B07E22">
        <w:rPr>
          <w:rFonts w:asciiTheme="majorBidi" w:hAnsiTheme="majorBidi" w:cstheme="majorBidi"/>
          <w:sz w:val="28"/>
          <w:szCs w:val="28"/>
        </w:rPr>
        <w:t xml:space="preserve">авторів </w:t>
      </w:r>
      <w:r w:rsidRPr="00B07E22">
        <w:rPr>
          <w:rFonts w:ascii="Times New Roman" w:hAnsi="Times New Roman"/>
          <w:sz w:val="28"/>
          <w:szCs w:val="28"/>
        </w:rPr>
        <w:t xml:space="preserve">В. </w:t>
      </w:r>
      <w:proofErr w:type="spellStart"/>
      <w:r w:rsidRPr="00B07E22">
        <w:rPr>
          <w:rFonts w:ascii="Times New Roman" w:hAnsi="Times New Roman"/>
          <w:sz w:val="28"/>
          <w:szCs w:val="28"/>
        </w:rPr>
        <w:t>Воронкевич</w:t>
      </w:r>
      <w:proofErr w:type="spellEnd"/>
      <w:r w:rsidRPr="00B07E22">
        <w:rPr>
          <w:rFonts w:ascii="Times New Roman" w:hAnsi="Times New Roman"/>
          <w:sz w:val="28"/>
          <w:szCs w:val="28"/>
        </w:rPr>
        <w:t xml:space="preserve">, О. </w:t>
      </w:r>
      <w:proofErr w:type="spellStart"/>
      <w:r w:rsidRPr="00B07E22">
        <w:rPr>
          <w:rFonts w:ascii="Times New Roman" w:hAnsi="Times New Roman"/>
          <w:sz w:val="28"/>
          <w:szCs w:val="28"/>
        </w:rPr>
        <w:t>Воронкевич</w:t>
      </w:r>
      <w:proofErr w:type="spellEnd"/>
    </w:p>
    <w:p w:rsidR="00807A8E" w:rsidRPr="00B07E22" w:rsidRDefault="00B07E22" w:rsidP="00A24D1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07E22">
        <w:rPr>
          <w:rFonts w:ascii="Times New Roman" w:hAnsi="Times New Roman"/>
          <w:sz w:val="28"/>
          <w:szCs w:val="28"/>
        </w:rPr>
        <w:t xml:space="preserve">за підручником </w:t>
      </w:r>
      <w:r w:rsidR="009C342F" w:rsidRPr="00B07E22">
        <w:rPr>
          <w:rFonts w:ascii="Times New Roman" w:hAnsi="Times New Roman" w:cs="Times New Roman"/>
          <w:sz w:val="28"/>
          <w:szCs w:val="28"/>
        </w:rPr>
        <w:t>Л.</w:t>
      </w:r>
      <w:r w:rsidR="0071147E" w:rsidRPr="00B07E22">
        <w:rPr>
          <w:rFonts w:ascii="Times New Roman" w:hAnsi="Times New Roman" w:cs="Times New Roman"/>
          <w:sz w:val="28"/>
          <w:szCs w:val="28"/>
        </w:rPr>
        <w:t xml:space="preserve">М. </w:t>
      </w:r>
      <w:r w:rsidR="009C342F" w:rsidRPr="00B07E22">
        <w:rPr>
          <w:rFonts w:ascii="Times New Roman" w:hAnsi="Times New Roman" w:cs="Times New Roman"/>
          <w:sz w:val="28"/>
          <w:szCs w:val="28"/>
        </w:rPr>
        <w:t>Масол, О.</w:t>
      </w:r>
      <w:r w:rsidR="0071147E" w:rsidRPr="00B07E22">
        <w:rPr>
          <w:rFonts w:ascii="Times New Roman" w:hAnsi="Times New Roman" w:cs="Times New Roman"/>
          <w:sz w:val="28"/>
          <w:szCs w:val="28"/>
        </w:rPr>
        <w:t xml:space="preserve">В. </w:t>
      </w:r>
      <w:r w:rsidR="009C342F" w:rsidRPr="00B07E22">
        <w:rPr>
          <w:rFonts w:ascii="Times New Roman" w:hAnsi="Times New Roman" w:cs="Times New Roman"/>
          <w:sz w:val="28"/>
          <w:szCs w:val="28"/>
        </w:rPr>
        <w:t>Гайдамака, О.</w:t>
      </w:r>
      <w:r w:rsidR="0071147E" w:rsidRPr="00B07E22">
        <w:rPr>
          <w:rFonts w:ascii="Times New Roman" w:hAnsi="Times New Roman" w:cs="Times New Roman"/>
          <w:sz w:val="28"/>
          <w:szCs w:val="28"/>
        </w:rPr>
        <w:t xml:space="preserve">М. </w:t>
      </w:r>
      <w:r w:rsidR="009C342F" w:rsidRPr="00B07E22">
        <w:rPr>
          <w:rFonts w:ascii="Times New Roman" w:hAnsi="Times New Roman" w:cs="Times New Roman"/>
          <w:sz w:val="28"/>
          <w:szCs w:val="28"/>
        </w:rPr>
        <w:t>Колотило</w:t>
      </w:r>
    </w:p>
    <w:p w:rsidR="00F948FF" w:rsidRPr="00A24D12" w:rsidRDefault="00985B28" w:rsidP="00A24D1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семестр</w:t>
      </w:r>
    </w:p>
    <w:p w:rsidR="009C342F" w:rsidRPr="00A24D12" w:rsidRDefault="009C342F" w:rsidP="00A24D1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632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1701"/>
        <w:gridCol w:w="2836"/>
        <w:gridCol w:w="4110"/>
        <w:gridCol w:w="1134"/>
      </w:tblGrid>
      <w:tr w:rsidR="00BF7F79" w:rsidRPr="00A24D12" w:rsidTr="000B5783">
        <w:tc>
          <w:tcPr>
            <w:tcW w:w="851" w:type="dxa"/>
          </w:tcPr>
          <w:p w:rsidR="00807A8E" w:rsidRPr="00F948FF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948F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Дата</w:t>
            </w:r>
          </w:p>
        </w:tc>
        <w:tc>
          <w:tcPr>
            <w:tcW w:w="1701" w:type="dxa"/>
          </w:tcPr>
          <w:p w:rsidR="00807A8E" w:rsidRPr="00F948FF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948F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Тема</w:t>
            </w:r>
          </w:p>
        </w:tc>
        <w:tc>
          <w:tcPr>
            <w:tcW w:w="2836" w:type="dxa"/>
          </w:tcPr>
          <w:p w:rsidR="00807A8E" w:rsidRPr="00F948FF" w:rsidRDefault="00807A8E" w:rsidP="007F35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948F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Музичне мистецтво</w:t>
            </w:r>
          </w:p>
        </w:tc>
        <w:tc>
          <w:tcPr>
            <w:tcW w:w="4110" w:type="dxa"/>
          </w:tcPr>
          <w:p w:rsidR="00807A8E" w:rsidRPr="00F948FF" w:rsidRDefault="00807A8E" w:rsidP="007F35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948F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Образотворче мистецтво </w:t>
            </w:r>
          </w:p>
        </w:tc>
        <w:tc>
          <w:tcPr>
            <w:tcW w:w="1134" w:type="dxa"/>
          </w:tcPr>
          <w:p w:rsidR="00807A8E" w:rsidRPr="00F948FF" w:rsidRDefault="00807A8E" w:rsidP="007F35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948F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Примітки</w:t>
            </w:r>
          </w:p>
        </w:tc>
      </w:tr>
      <w:tr w:rsidR="00BF7F79" w:rsidRPr="00A24D12" w:rsidTr="004F7D46">
        <w:tc>
          <w:tcPr>
            <w:tcW w:w="10632" w:type="dxa"/>
            <w:gridSpan w:val="5"/>
          </w:tcPr>
          <w:p w:rsidR="00807A8E" w:rsidRPr="00A24D12" w:rsidRDefault="00807A8E" w:rsidP="007F35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5B28" w:rsidRDefault="00985B28" w:rsidP="007F35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7A8E" w:rsidRPr="00A24D12" w:rsidRDefault="00807A8E" w:rsidP="007F35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b/>
                <w:sz w:val="24"/>
                <w:szCs w:val="24"/>
              </w:rPr>
              <w:t>МИСТЕЦТВО - ЧАРІВНЕ ВІКНО У СВІТ</w:t>
            </w:r>
          </w:p>
          <w:p w:rsidR="00807A8E" w:rsidRPr="00A24D12" w:rsidRDefault="00807A8E" w:rsidP="007F35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F7F79" w:rsidRPr="00A24D12" w:rsidTr="000B5783">
        <w:tc>
          <w:tcPr>
            <w:tcW w:w="851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7A8E" w:rsidRPr="00A24D12" w:rsidRDefault="00807A8E" w:rsidP="00775D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75DDD" w:rsidRPr="00A24D1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2. ПЕРШИЙ РАЗ У ПЕРШИЙ КЛАС…</w:t>
            </w:r>
          </w:p>
        </w:tc>
        <w:tc>
          <w:tcPr>
            <w:tcW w:w="2836" w:type="dxa"/>
          </w:tcPr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Музичні та шумові звуки. Мелодія. Правила співу.</w:t>
            </w:r>
          </w:p>
          <w:p w:rsidR="00807A8E" w:rsidRPr="00A24D12" w:rsidRDefault="00F948FF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48FF">
              <w:rPr>
                <w:rFonts w:ascii="Times New Roman" w:hAnsi="Times New Roman" w:cs="Times New Roman"/>
                <w:i/>
                <w:sz w:val="24"/>
                <w:szCs w:val="24"/>
              </w:rPr>
              <w:t>Слухання:</w:t>
            </w:r>
            <w:r w:rsidR="008A4006">
              <w:rPr>
                <w:rFonts w:ascii="Times New Roman" w:hAnsi="Times New Roman" w:cs="Times New Roman"/>
                <w:sz w:val="24"/>
                <w:szCs w:val="24"/>
              </w:rPr>
              <w:t xml:space="preserve"> М. Скорик. Мелодія;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«Гойда,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гойда-гой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, ніченька іде» у виконанні Н. Матвієнко </w:t>
            </w:r>
            <w:r w:rsidR="008A4006" w:rsidRPr="008A4006">
              <w:rPr>
                <w:rFonts w:ascii="Times New Roman" w:hAnsi="Times New Roman" w:cs="Times New Roman"/>
                <w:i/>
                <w:sz w:val="24"/>
                <w:szCs w:val="24"/>
              </w:rPr>
              <w:t>Спів</w:t>
            </w:r>
            <w:r w:rsidR="00807A8E" w:rsidRPr="008A4006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Музика і слова Н</w:t>
            </w:r>
            <w:r w:rsidR="008A400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«Пісня першокласника».</w:t>
            </w:r>
          </w:p>
        </w:tc>
        <w:tc>
          <w:tcPr>
            <w:tcW w:w="4110" w:type="dxa"/>
          </w:tcPr>
          <w:p w:rsidR="00807A8E" w:rsidRPr="00A24D12" w:rsidRDefault="00807A8E" w:rsidP="00BF7F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Крапка, лінія.</w:t>
            </w:r>
          </w:p>
          <w:p w:rsidR="00807A8E" w:rsidRPr="00A24D12" w:rsidRDefault="00985B28" w:rsidP="00BF7F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Сприймання: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K.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Жерард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. Моє місто; Д. Івашина. Міський пейзаж. </w:t>
            </w:r>
          </w:p>
          <w:p w:rsidR="00807A8E" w:rsidRPr="00A24D12" w:rsidRDefault="00807A8E" w:rsidP="00BF7F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A8E" w:rsidRPr="00A24D12" w:rsidRDefault="008A4006" w:rsidP="006459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4006">
              <w:rPr>
                <w:rFonts w:ascii="Times New Roman" w:hAnsi="Times New Roman" w:cs="Times New Roman"/>
                <w:i/>
                <w:sz w:val="24"/>
                <w:szCs w:val="24"/>
              </w:rPr>
              <w:t>Малювання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6459BD">
              <w:rPr>
                <w:rFonts w:ascii="Times New Roman" w:hAnsi="Times New Roman"/>
                <w:sz w:val="28"/>
                <w:szCs w:val="28"/>
              </w:rPr>
              <w:t>створення візерунків з крапок і різних ліній</w:t>
            </w:r>
            <w:r w:rsidR="006459BD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F79" w:rsidRPr="00A24D12" w:rsidTr="000B5783">
        <w:tc>
          <w:tcPr>
            <w:tcW w:w="851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75DDD" w:rsidRPr="00A24D1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МОЇ ДРУЗІ</w:t>
            </w:r>
          </w:p>
        </w:tc>
        <w:tc>
          <w:tcPr>
            <w:tcW w:w="2836" w:type="dxa"/>
          </w:tcPr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Правила сприймання музики. </w:t>
            </w:r>
            <w:r w:rsidR="008A4006" w:rsidRPr="00A24D12">
              <w:rPr>
                <w:rFonts w:ascii="Times New Roman" w:hAnsi="Times New Roman" w:cs="Times New Roman"/>
                <w:sz w:val="24"/>
                <w:szCs w:val="24"/>
              </w:rPr>
              <w:t>Музичні звуки: довгі та короткі</w:t>
            </w:r>
            <w:r w:rsidR="008A40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85B28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985B28" w:rsidRPr="00A24D12">
              <w:rPr>
                <w:rFonts w:ascii="Times New Roman" w:hAnsi="Times New Roman" w:cs="Times New Roman"/>
                <w:sz w:val="24"/>
                <w:szCs w:val="24"/>
              </w:rPr>
              <w:t>крипковий ключ</w:t>
            </w:r>
          </w:p>
          <w:p w:rsidR="00807A8E" w:rsidRPr="00A24D12" w:rsidRDefault="008A4006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48FF">
              <w:rPr>
                <w:rFonts w:ascii="Times New Roman" w:hAnsi="Times New Roman" w:cs="Times New Roman"/>
                <w:i/>
                <w:sz w:val="24"/>
                <w:szCs w:val="24"/>
              </w:rPr>
              <w:t>Слухання: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: Українська народна пісня «Котику сіренький»;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Я. </w:t>
            </w:r>
            <w:proofErr w:type="spellStart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Барнич</w:t>
            </w:r>
            <w:proofErr w:type="spellEnd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. Коник.</w:t>
            </w:r>
          </w:p>
          <w:p w:rsidR="00807A8E" w:rsidRPr="00A24D12" w:rsidRDefault="008A4006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4006">
              <w:rPr>
                <w:rFonts w:ascii="Times New Roman" w:hAnsi="Times New Roman" w:cs="Times New Roman"/>
                <w:i/>
                <w:sz w:val="24"/>
                <w:szCs w:val="24"/>
              </w:rPr>
              <w:t>Спів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поспівка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«Ми дружній і веселий клас».</w:t>
            </w:r>
          </w:p>
          <w:p w:rsidR="00807A8E" w:rsidRPr="00A24D12" w:rsidRDefault="00807A8E" w:rsidP="00985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807A8E" w:rsidRPr="00A24D12" w:rsidRDefault="006459BD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іні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ї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: пряма, ламана, хвиляста.</w:t>
            </w:r>
          </w:p>
          <w:p w:rsidR="00807A8E" w:rsidRPr="006459BD" w:rsidRDefault="006459BD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59BD">
              <w:rPr>
                <w:rFonts w:ascii="Times New Roman" w:hAnsi="Times New Roman" w:cs="Times New Roman"/>
                <w:i/>
                <w:sz w:val="24"/>
                <w:szCs w:val="24"/>
              </w:rPr>
              <w:t>Малювання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: Подарунок другові або подружці. Малюнок різними лініями </w:t>
            </w:r>
            <w:r w:rsidR="00807A8E" w:rsidRPr="006459BD">
              <w:rPr>
                <w:rFonts w:ascii="Times New Roman" w:hAnsi="Times New Roman" w:cs="Times New Roman"/>
                <w:sz w:val="24"/>
                <w:szCs w:val="24"/>
              </w:rPr>
              <w:t>(фломастери, олівці).</w:t>
            </w:r>
          </w:p>
          <w:p w:rsidR="00807A8E" w:rsidRPr="00A24D12" w:rsidRDefault="00807A8E" w:rsidP="006459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F79" w:rsidRPr="00A24D12" w:rsidTr="000B5783">
        <w:tc>
          <w:tcPr>
            <w:tcW w:w="85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5–6. </w:t>
            </w:r>
          </w:p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МОЄ ДОВКІЛЛЯ</w:t>
            </w:r>
          </w:p>
        </w:tc>
        <w:tc>
          <w:tcPr>
            <w:tcW w:w="2836" w:type="dxa"/>
          </w:tcPr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Музичні звуки: високі та низькі. </w:t>
            </w:r>
          </w:p>
          <w:p w:rsidR="00807A8E" w:rsidRPr="00A24D12" w:rsidRDefault="00D62F20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Сприймання: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Звуки грому. 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Гріг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. Пташка. 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Подвала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. Їжачок.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Дятел.</w:t>
            </w:r>
          </w:p>
          <w:p w:rsidR="00807A8E" w:rsidRPr="00A24D12" w:rsidRDefault="00D62F20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ра «Зозуля та соловейко.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Контур.</w:t>
            </w:r>
          </w:p>
          <w:p w:rsidR="00807A8E" w:rsidRPr="00A24D12" w:rsidRDefault="00D62F20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Сприймання: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О. Кваша. Фрагмент ілюстрації до книги Р. Скиби «Кожному по скибці».</w:t>
            </w:r>
          </w:p>
          <w:p w:rsidR="00807A8E" w:rsidRPr="00A24D12" w:rsidRDefault="00D25626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алювання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кульбабок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07A8E" w:rsidRPr="00A24D12" w:rsidRDefault="00807A8E" w:rsidP="00D256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Гра: скласти казочку про </w:t>
            </w:r>
            <w:r w:rsidR="00D25626">
              <w:rPr>
                <w:rFonts w:ascii="Times New Roman" w:hAnsi="Times New Roman" w:cs="Times New Roman"/>
                <w:sz w:val="24"/>
                <w:szCs w:val="24"/>
              </w:rPr>
              <w:t>кульбабку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за малюнком</w:t>
            </w:r>
          </w:p>
        </w:tc>
        <w:tc>
          <w:tcPr>
            <w:tcW w:w="1134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F79" w:rsidRPr="00A24D12" w:rsidTr="000B5783">
        <w:tc>
          <w:tcPr>
            <w:tcW w:w="85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7–8. </w:t>
            </w:r>
          </w:p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СВІТ НАВКОЛО 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ТЕБЕ</w:t>
            </w:r>
          </w:p>
        </w:tc>
        <w:tc>
          <w:tcPr>
            <w:tcW w:w="2836" w:type="dxa"/>
          </w:tcPr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Музичні звуки: гучні та тихі (форте та піано). Знак повторення</w:t>
            </w:r>
          </w:p>
          <w:p w:rsidR="00807A8E" w:rsidRPr="00A24D12" w:rsidRDefault="00D25626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Сприймання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Ю. та Л. Шевченки. Два метелики. </w:t>
            </w:r>
          </w:p>
          <w:p w:rsidR="000B5783" w:rsidRPr="00A24D12" w:rsidRDefault="00D25626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: В. Барвінський. Жучок і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Жучиха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А. </w:t>
            </w:r>
            <w:proofErr w:type="spellStart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Штогаренко</w:t>
            </w:r>
            <w:proofErr w:type="spellEnd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Метелик.</w:t>
            </w:r>
          </w:p>
          <w:p w:rsidR="00807A8E" w:rsidRPr="00A24D12" w:rsidRDefault="00807A8E" w:rsidP="00D256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В. Верховинець. «Павук сірий, волохатий». Гра «Луна» («</w:t>
            </w:r>
            <w:proofErr w:type="spellStart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Ау</w:t>
            </w:r>
            <w:proofErr w:type="spellEnd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»). Створення звукових картин</w:t>
            </w:r>
          </w:p>
        </w:tc>
        <w:tc>
          <w:tcPr>
            <w:tcW w:w="4110" w:type="dxa"/>
          </w:tcPr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Інструменти художника: фарби, пензлі.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Правила розміщення малюнка на 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аркуші.</w:t>
            </w:r>
          </w:p>
          <w:p w:rsidR="00807A8E" w:rsidRPr="00A24D12" w:rsidRDefault="00D25626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Ган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Інь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-Сан. Метелики.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ХТД: Квіткова галявина.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Вправа: малювання відбитками пальчиків, змочених у фарбу,  простих за формою об’єктів природи: метеликів, павучків, квітів. 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F79" w:rsidRPr="00A24D12" w:rsidTr="000B5783">
        <w:tc>
          <w:tcPr>
            <w:tcW w:w="85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9–10. ЛЯЛЬКОВІ НАСТРОЇ</w:t>
            </w:r>
          </w:p>
        </w:tc>
        <w:tc>
          <w:tcPr>
            <w:tcW w:w="2836" w:type="dxa"/>
          </w:tcPr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Настрій у музиці.</w:t>
            </w:r>
          </w:p>
          <w:p w:rsidR="000B5783" w:rsidRPr="00A24D12" w:rsidRDefault="00D25626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: Д.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Денжл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. Ляльковий лікар;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К. Бабок. Коли збувається більше, ніж мріялось.</w:t>
            </w:r>
          </w:p>
          <w:p w:rsidR="00807A8E" w:rsidRPr="00A24D12" w:rsidRDefault="00D25626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: Л.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Колодуб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. Лялька співає.</w:t>
            </w:r>
          </w:p>
          <w:p w:rsidR="00807A8E" w:rsidRPr="00A24D12" w:rsidRDefault="00D25626" w:rsidP="00D256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5626">
              <w:rPr>
                <w:rFonts w:ascii="Times New Roman" w:hAnsi="Times New Roman" w:cs="Times New Roman"/>
                <w:i/>
                <w:sz w:val="24"/>
                <w:szCs w:val="24"/>
              </w:rPr>
              <w:t>Спів: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поспівки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«Бідолашна Маша», «Іде бичок, хитається».</w:t>
            </w:r>
          </w:p>
        </w:tc>
        <w:tc>
          <w:tcPr>
            <w:tcW w:w="4110" w:type="dxa"/>
          </w:tcPr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Настрій в образотворчому мистецтві.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Правила нанесення акварельної фарби на малюнок.</w:t>
            </w:r>
          </w:p>
          <w:p w:rsidR="00807A8E" w:rsidRPr="00A24D12" w:rsidRDefault="00D25626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ілюстрація: персонажів мультфільму «Незнайко в Сонячному місті».</w:t>
            </w:r>
          </w:p>
          <w:p w:rsidR="00807A8E" w:rsidRPr="00A24D12" w:rsidRDefault="00D25626" w:rsidP="004872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алювання святк</w:t>
            </w:r>
            <w:r w:rsidR="00487266">
              <w:rPr>
                <w:rFonts w:ascii="Times New Roman" w:hAnsi="Times New Roman" w:cs="Times New Roman"/>
                <w:sz w:val="24"/>
                <w:szCs w:val="24"/>
              </w:rPr>
              <w:t xml:space="preserve">ування дня народження </w:t>
            </w:r>
            <w:proofErr w:type="spellStart"/>
            <w:r w:rsidR="00487266">
              <w:rPr>
                <w:rFonts w:ascii="Times New Roman" w:hAnsi="Times New Roman" w:cs="Times New Roman"/>
                <w:sz w:val="24"/>
                <w:szCs w:val="24"/>
              </w:rPr>
              <w:t>Капітошки</w:t>
            </w:r>
            <w:proofErr w:type="spellEnd"/>
            <w:r w:rsidR="004872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07A8E" w:rsidRPr="00A24D12">
              <w:rPr>
                <w:rFonts w:ascii="Times New Roman" w:hAnsi="Times New Roman" w:cs="Times New Roman"/>
                <w:i/>
                <w:sz w:val="24"/>
                <w:szCs w:val="24"/>
              </w:rPr>
              <w:t>воскові олівці та акварельні фарби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134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F79" w:rsidRPr="00A24D12" w:rsidTr="000B5783">
        <w:tc>
          <w:tcPr>
            <w:tcW w:w="85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11–12. </w:t>
            </w:r>
          </w:p>
          <w:p w:rsidR="000B5783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ДИТЯЧІ ЗАХОП</w:t>
            </w:r>
            <w:r w:rsidR="000B5783" w:rsidRPr="00A24D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ЛЕННЯ</w:t>
            </w:r>
          </w:p>
        </w:tc>
        <w:tc>
          <w:tcPr>
            <w:tcW w:w="2836" w:type="dxa"/>
          </w:tcPr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Настрій у музиці (продовження)</w:t>
            </w:r>
          </w:p>
          <w:p w:rsidR="00807A8E" w:rsidRPr="00A24D12" w:rsidRDefault="00487266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I.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Ліфшиц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. Діти.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Б. Фільц.</w:t>
            </w:r>
            <w:r w:rsidR="004872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Гра у м’ячик. Р. </w:t>
            </w:r>
            <w:proofErr w:type="spellStart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Шуман</w:t>
            </w:r>
            <w:proofErr w:type="spellEnd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. Гра в піжмурки з циклу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«Дитячі сцени». </w:t>
            </w:r>
          </w:p>
          <w:p w:rsidR="000B5783" w:rsidRPr="00A24D12" w:rsidRDefault="00487266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266">
              <w:rPr>
                <w:rFonts w:ascii="Times New Roman" w:hAnsi="Times New Roman" w:cs="Times New Roman"/>
                <w:i/>
                <w:sz w:val="24"/>
                <w:szCs w:val="24"/>
              </w:rPr>
              <w:t>Спів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: Музика В. Прокопик, 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слова Н. Танасійчук «Літачок </w:t>
            </w:r>
            <w:proofErr w:type="spellStart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Жужа</w:t>
            </w:r>
            <w:proofErr w:type="spellEnd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4110" w:type="dxa"/>
          </w:tcPr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Форма. Утворення лініями різних форм</w:t>
            </w:r>
            <w:r w:rsidR="004872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07A8E" w:rsidRPr="00A24D12" w:rsidRDefault="00487266" w:rsidP="004872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творення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композиції з різних геометричних фігурок</w:t>
            </w:r>
          </w:p>
        </w:tc>
        <w:tc>
          <w:tcPr>
            <w:tcW w:w="1134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F79" w:rsidRPr="00A24D12" w:rsidTr="000B5783">
        <w:tc>
          <w:tcPr>
            <w:tcW w:w="85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13–14. ОСІННІЙ ЯРМАРОК</w:t>
            </w:r>
          </w:p>
        </w:tc>
        <w:tc>
          <w:tcPr>
            <w:tcW w:w="2836" w:type="dxa"/>
          </w:tcPr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Характер музики.</w:t>
            </w:r>
          </w:p>
          <w:p w:rsidR="00807A8E" w:rsidRPr="00A24D12" w:rsidRDefault="00487266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Тот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. Натюрморт.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В. Кузнєцов. Український ярмарок (гурт «Дзвони»).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Український народний танець «Козачок» </w:t>
            </w:r>
          </w:p>
          <w:p w:rsidR="00807A8E" w:rsidRPr="00A24D12" w:rsidRDefault="00487266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266">
              <w:rPr>
                <w:rFonts w:ascii="Times New Roman" w:hAnsi="Times New Roman" w:cs="Times New Roman"/>
                <w:i/>
                <w:sz w:val="24"/>
                <w:szCs w:val="24"/>
              </w:rPr>
              <w:t>Спів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: Музика народна, слова Н.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Кукловської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«Урожайна»;</w:t>
            </w:r>
          </w:p>
          <w:p w:rsidR="000B5783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Гра «Оживи» картину. Уяви, що фрукти 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та ягоди раптом</w:t>
            </w:r>
          </w:p>
          <w:p w:rsidR="00807A8E" w:rsidRPr="00A24D12" w:rsidRDefault="00487266" w:rsidP="004872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заспівали</w:t>
            </w:r>
          </w:p>
        </w:tc>
        <w:tc>
          <w:tcPr>
            <w:tcW w:w="4110" w:type="dxa"/>
          </w:tcPr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Утворення лініями різних форм: круглої та овальної. Аплікація. Правила правильного  розміщення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аплікації на аркуші.</w:t>
            </w:r>
          </w:p>
          <w:p w:rsidR="00807A8E" w:rsidRPr="00A24D12" w:rsidRDefault="00487266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Виконання аплікації «Осінь в лісі»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(кольоровий папір).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F79" w:rsidRPr="00A24D12" w:rsidTr="000B5783">
        <w:tc>
          <w:tcPr>
            <w:tcW w:w="85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15–16. </w:t>
            </w:r>
          </w:p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МОЯ УКРАЇНА БАГАТА Й ГОСТИННА</w:t>
            </w:r>
          </w:p>
        </w:tc>
        <w:tc>
          <w:tcPr>
            <w:tcW w:w="2836" w:type="dxa"/>
          </w:tcPr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Мистецтво про рідний край. Характер музики.</w:t>
            </w:r>
          </w:p>
          <w:p w:rsidR="00807A8E" w:rsidRPr="00A24D12" w:rsidRDefault="00487266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: М. Тимченко. Співуча Україна.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Музика О. Осадчого, слова Ю. </w:t>
            </w:r>
            <w:proofErr w:type="spellStart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Рибчинського</w:t>
            </w:r>
            <w:proofErr w:type="spellEnd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«Земле моя».</w:t>
            </w:r>
          </w:p>
          <w:p w:rsidR="00807A8E" w:rsidRPr="00A24D12" w:rsidRDefault="00487266" w:rsidP="004872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Спів: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Поспівка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«Рідний край»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Музика А. Філіпенка, слова Г. Бойка «На місточку».</w:t>
            </w:r>
          </w:p>
        </w:tc>
        <w:tc>
          <w:tcPr>
            <w:tcW w:w="4110" w:type="dxa"/>
          </w:tcPr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Природні  матеріали. Форма.</w:t>
            </w:r>
          </w:p>
          <w:p w:rsidR="00807A8E" w:rsidRPr="00A24D12" w:rsidRDefault="00487266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: Т. Бердник. Картини з 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листя. 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ХТД: моделювання з природного матеріалу: створення образів героїв  мультфільмів (</w:t>
            </w:r>
            <w:r w:rsidRPr="00A24D12">
              <w:rPr>
                <w:rFonts w:ascii="Times New Roman" w:hAnsi="Times New Roman" w:cs="Times New Roman"/>
                <w:i/>
                <w:sz w:val="24"/>
                <w:szCs w:val="24"/>
              </w:rPr>
              <w:t>фрукти, пластилін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F79" w:rsidRPr="00A24D12" w:rsidTr="000B5783">
        <w:tc>
          <w:tcPr>
            <w:tcW w:w="85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17–18. </w:t>
            </w:r>
          </w:p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КРАСА РІДНОЇ ЗЕМЛІ</w:t>
            </w:r>
          </w:p>
        </w:tc>
        <w:tc>
          <w:tcPr>
            <w:tcW w:w="2836" w:type="dxa"/>
          </w:tcPr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Пісня. Куплет. 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Правила дихання під час співу.</w:t>
            </w:r>
          </w:p>
          <w:p w:rsidR="00807A8E" w:rsidRPr="00A24D12" w:rsidRDefault="00487266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: М. Приймаченко. Їде осінь на коні.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К. Стеценко. Вечірня пісня. С. Людкевич. Старовинна пісня.</w:t>
            </w:r>
          </w:p>
          <w:p w:rsidR="00807A8E" w:rsidRPr="00A24D12" w:rsidRDefault="00C7728C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Спів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: Музика М.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Ведмедері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, слова Н.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Красоткіної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.  «Ой ходила осінь».</w:t>
            </w:r>
          </w:p>
        </w:tc>
        <w:tc>
          <w:tcPr>
            <w:tcW w:w="4110" w:type="dxa"/>
          </w:tcPr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Колір. Основні та похідні кольори.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Палітра.</w:t>
            </w:r>
          </w:p>
          <w:p w:rsidR="00807A8E" w:rsidRPr="00A24D12" w:rsidRDefault="00487266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Й.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Бокшай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. Осінь.</w:t>
            </w:r>
          </w:p>
          <w:p w:rsidR="00C7728C" w:rsidRPr="00A24D12" w:rsidRDefault="00C7728C" w:rsidP="00C772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728C">
              <w:rPr>
                <w:rFonts w:ascii="Times New Roman" w:hAnsi="Times New Roman" w:cs="Times New Roman"/>
                <w:i/>
                <w:sz w:val="24"/>
                <w:szCs w:val="24"/>
              </w:rPr>
              <w:t>Малювання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: </w:t>
            </w:r>
            <w:r w:rsidRPr="00C7728C">
              <w:rPr>
                <w:rFonts w:ascii="Times New Roman" w:hAnsi="Times New Roman" w:cs="Times New Roman"/>
                <w:sz w:val="24"/>
                <w:szCs w:val="24"/>
              </w:rPr>
              <w:t xml:space="preserve">створення крони декоративного 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F79" w:rsidRPr="00A24D12" w:rsidTr="000B5783">
        <w:tc>
          <w:tcPr>
            <w:tcW w:w="85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F7D46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19–20. ВЕСЕЛКО</w:t>
            </w:r>
            <w:r w:rsidR="004F7D46" w:rsidRPr="00A24D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ВИЙ ДИВОГРАЙ</w:t>
            </w:r>
          </w:p>
        </w:tc>
        <w:tc>
          <w:tcPr>
            <w:tcW w:w="2836" w:type="dxa"/>
          </w:tcPr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Звуки та кольори в мистецтві., Сім кольорів веселки </w:t>
            </w:r>
            <w:r w:rsidR="00C7728C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сім нот (порівняння, ознайомлення).</w:t>
            </w:r>
          </w:p>
          <w:p w:rsidR="00807A8E" w:rsidRPr="00A24D12" w:rsidRDefault="00C7728C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О. Збруцька. Райдуга.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Прокофʼєв</w:t>
            </w:r>
            <w:proofErr w:type="spellEnd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. Дощик і веселка.</w:t>
            </w:r>
          </w:p>
          <w:p w:rsidR="00807A8E" w:rsidRPr="00A24D12" w:rsidRDefault="00C7728C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Спів: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Слова Н.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Гуркіної</w:t>
            </w:r>
            <w:proofErr w:type="spellEnd"/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gjdgxs" w:colFirst="0" w:colLast="0"/>
            <w:bookmarkEnd w:id="1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Веселка; Музика і слова Н. Май. «Кап-кап-кап». </w:t>
            </w:r>
          </w:p>
        </w:tc>
        <w:tc>
          <w:tcPr>
            <w:tcW w:w="4110" w:type="dxa"/>
          </w:tcPr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Кольори веселки. Основні та похідні кольори. Правила розміщення зображення на аркуші.</w:t>
            </w:r>
          </w:p>
          <w:p w:rsidR="00807A8E" w:rsidRPr="00A24D12" w:rsidRDefault="00C7728C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: І.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Буканов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. Райдуга.</w:t>
            </w:r>
          </w:p>
          <w:p w:rsidR="00807A8E" w:rsidRPr="00A24D12" w:rsidRDefault="00C7728C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ображення веселки (</w:t>
            </w:r>
            <w:r w:rsidR="00807A8E" w:rsidRPr="00A24D12">
              <w:rPr>
                <w:rFonts w:ascii="Times New Roman" w:hAnsi="Times New Roman" w:cs="Times New Roman"/>
                <w:i/>
                <w:sz w:val="24"/>
                <w:szCs w:val="24"/>
              </w:rPr>
              <w:t>акварель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F79" w:rsidRPr="00A24D12" w:rsidTr="000B5783">
        <w:tc>
          <w:tcPr>
            <w:tcW w:w="851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21–22.</w:t>
            </w:r>
          </w:p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РІЗНІ БАРВИ У ПРИРОДИ</w:t>
            </w:r>
          </w:p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Танець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728C"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="00C7728C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Український народний танець «Гопак». І. </w:t>
            </w:r>
            <w:proofErr w:type="spellStart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Шамо</w:t>
            </w:r>
            <w:proofErr w:type="spellEnd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. Дніпровський вальс.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Український народний танець «Метелиця» (фрагмент).</w:t>
            </w:r>
          </w:p>
          <w:p w:rsidR="00807A8E" w:rsidRPr="00A24D12" w:rsidRDefault="00C7728C" w:rsidP="00C772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Спів: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Музика народна,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слова В. Верховинця «Метелиця»</w:t>
            </w:r>
          </w:p>
        </w:tc>
        <w:tc>
          <w:tcPr>
            <w:tcW w:w="4110" w:type="dxa"/>
          </w:tcPr>
          <w:p w:rsidR="00807A8E" w:rsidRPr="00A24D12" w:rsidRDefault="00807A8E" w:rsidP="00012E1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Теплі, холодні кольори. Колірне коло.</w:t>
            </w:r>
          </w:p>
          <w:p w:rsidR="00807A8E" w:rsidRPr="00A24D12" w:rsidRDefault="00C7728C" w:rsidP="00012E1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В. ван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Гог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. Місячна ніч.</w:t>
            </w:r>
          </w:p>
          <w:p w:rsidR="00C7728C" w:rsidRPr="00A24D12" w:rsidRDefault="00807A8E" w:rsidP="00C7728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Малювання </w:t>
            </w:r>
            <w:r w:rsidR="00C7728C">
              <w:rPr>
                <w:rFonts w:ascii="Times New Roman" w:hAnsi="Times New Roman" w:cs="Times New Roman"/>
                <w:sz w:val="24"/>
                <w:szCs w:val="24"/>
              </w:rPr>
              <w:t>теплих промінчиків сонечка та холодних крапельок дощу</w:t>
            </w:r>
          </w:p>
          <w:p w:rsidR="00807A8E" w:rsidRPr="00A24D12" w:rsidRDefault="00807A8E" w:rsidP="00012E1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07A8E" w:rsidRPr="00A24D12" w:rsidRDefault="00807A8E" w:rsidP="007F35F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F79" w:rsidRPr="00A24D12" w:rsidTr="000B5783">
        <w:tc>
          <w:tcPr>
            <w:tcW w:w="851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23–24. 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ЗИМОВІ РИТМИ</w:t>
            </w:r>
          </w:p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Ритм у мистецтві.</w:t>
            </w:r>
          </w:p>
          <w:p w:rsidR="00807A8E" w:rsidRPr="00A24D12" w:rsidRDefault="00C7728C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Сприймання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Дебюссі. Сніг танцює (ксилофон)</w:t>
            </w:r>
          </w:p>
          <w:p w:rsidR="00807A8E" w:rsidRPr="00A24D12" w:rsidRDefault="00807A8E" w:rsidP="00712A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Придумай і заспівай ніжну мелодію</w:t>
            </w:r>
            <w:r w:rsidR="00712AF3">
              <w:rPr>
                <w:rFonts w:ascii="Times New Roman" w:hAnsi="Times New Roman" w:cs="Times New Roman"/>
                <w:sz w:val="24"/>
                <w:szCs w:val="24"/>
              </w:rPr>
              <w:t xml:space="preserve"> танцю сніжинок,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обери</w:t>
            </w:r>
            <w:proofErr w:type="spellEnd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музичний інструмент для супроводу.</w:t>
            </w:r>
          </w:p>
        </w:tc>
        <w:tc>
          <w:tcPr>
            <w:tcW w:w="4110" w:type="dxa"/>
          </w:tcPr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Ритм. Повторення правил 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користування ножицями.</w:t>
            </w:r>
          </w:p>
          <w:p w:rsidR="00807A8E" w:rsidRPr="00A24D12" w:rsidRDefault="00C7728C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О. Кваша.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Іл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. серії «Їде грудень на коні», приклади ритму в образотворчому мистецтві.</w:t>
            </w:r>
          </w:p>
          <w:p w:rsidR="00807A8E" w:rsidRPr="00A24D12" w:rsidRDefault="00712AF3" w:rsidP="00712A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Виготовлення сніжинок (витинанка)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Створення прикраси у певному ритмі із сніжинок. </w:t>
            </w:r>
          </w:p>
        </w:tc>
        <w:tc>
          <w:tcPr>
            <w:tcW w:w="1134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F79" w:rsidRPr="00A24D12" w:rsidTr="000B5783">
        <w:tc>
          <w:tcPr>
            <w:tcW w:w="851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25–26. СВЯТКОВІ ПЕРЕТВО</w:t>
            </w:r>
            <w:r w:rsidR="00243E15" w:rsidRPr="00A24D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РЕННЯ</w:t>
            </w:r>
          </w:p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Ритм у мистецтві (продовження).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Руханка</w:t>
            </w:r>
            <w:proofErr w:type="spellEnd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«Танці-</w:t>
            </w:r>
            <w:proofErr w:type="spellStart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зігріванці</w:t>
            </w:r>
            <w:proofErr w:type="spellEnd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» (фізкультхвилинка).</w:t>
            </w:r>
          </w:p>
          <w:p w:rsidR="00807A8E" w:rsidRPr="00A24D12" w:rsidRDefault="00712AF3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Спів: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Музика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і слова Н.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Рубальської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«Пісня сніговиків».</w:t>
            </w: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A8E" w:rsidRPr="00A24D12" w:rsidRDefault="00807A8E" w:rsidP="00012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807A8E" w:rsidRPr="00A24D12" w:rsidRDefault="00807A8E" w:rsidP="00012E1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Розбіл</w:t>
            </w:r>
            <w:proofErr w:type="spellEnd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та затемнення кольорів. Повторення правил розміщення об’єктів на аркуші.</w:t>
            </w:r>
          </w:p>
          <w:p w:rsidR="00807A8E" w:rsidRPr="00A24D12" w:rsidRDefault="00712AF3" w:rsidP="00012E1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2AF3"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="00807A8E" w:rsidRPr="00712AF3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К. Головін. Зимова дорога; Ю. Пацан. Зима.</w:t>
            </w:r>
          </w:p>
          <w:p w:rsidR="00807A8E" w:rsidRPr="00A24D12" w:rsidRDefault="00807A8E" w:rsidP="00012E1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Створення композиції «</w:t>
            </w:r>
            <w:r w:rsidR="00712AF3">
              <w:rPr>
                <w:rFonts w:ascii="Times New Roman" w:hAnsi="Times New Roman" w:cs="Times New Roman"/>
                <w:sz w:val="24"/>
                <w:szCs w:val="24"/>
              </w:rPr>
              <w:t>Сніговик у лісі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807A8E" w:rsidRPr="00A24D12" w:rsidRDefault="00807A8E" w:rsidP="00712AF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Вправа: затемнення та </w:t>
            </w:r>
            <w:proofErr w:type="spellStart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розбіл</w:t>
            </w:r>
            <w:proofErr w:type="spellEnd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синь</w:t>
            </w:r>
            <w:r w:rsidR="00712AF3">
              <w:rPr>
                <w:rFonts w:ascii="Times New Roman" w:hAnsi="Times New Roman" w:cs="Times New Roman"/>
                <w:sz w:val="24"/>
                <w:szCs w:val="24"/>
              </w:rPr>
              <w:t>ого кольору. Колективна робота</w:t>
            </w:r>
          </w:p>
        </w:tc>
        <w:tc>
          <w:tcPr>
            <w:tcW w:w="1134" w:type="dxa"/>
          </w:tcPr>
          <w:p w:rsidR="00807A8E" w:rsidRPr="00A24D12" w:rsidRDefault="00807A8E" w:rsidP="007F35F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F79" w:rsidRPr="00A24D12" w:rsidTr="000B5783">
        <w:tc>
          <w:tcPr>
            <w:tcW w:w="851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27–28. ЗИМОВІ СВЯТА</w:t>
            </w:r>
          </w:p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807A8E" w:rsidRPr="00A24D12" w:rsidRDefault="00807A8E" w:rsidP="00243E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Зимові свята в мистецтві.</w:t>
            </w:r>
          </w:p>
          <w:p w:rsidR="00807A8E" w:rsidRPr="00A24D12" w:rsidRDefault="00712AF3" w:rsidP="00243E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2AF3"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Сприймання: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Дж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. Л.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П’єрпонт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Jingle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Bells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(Дзвіночки дзвенять).</w:t>
            </w:r>
          </w:p>
          <w:p w:rsidR="00807A8E" w:rsidRPr="00A24D12" w:rsidRDefault="00B05A2A" w:rsidP="00243E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Спів: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Музика А.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Олєйнікової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, слова В. Чайковської. «Святий Миколай». </w:t>
            </w:r>
          </w:p>
        </w:tc>
        <w:tc>
          <w:tcPr>
            <w:tcW w:w="4110" w:type="dxa"/>
          </w:tcPr>
          <w:p w:rsidR="00807A8E" w:rsidRPr="00A24D12" w:rsidRDefault="00807A8E" w:rsidP="00243E1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Зимові свята в мистецтві.  </w:t>
            </w:r>
          </w:p>
          <w:p w:rsidR="00807A8E" w:rsidRPr="00A24D12" w:rsidRDefault="00B05A2A" w:rsidP="00243E1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2AF3"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Сприймання: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Л. Мартін.</w:t>
            </w:r>
          </w:p>
          <w:p w:rsidR="00B05A2A" w:rsidRDefault="00B05A2A" w:rsidP="00243E1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алювання композиції «Новорічна ялинка»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07A8E" w:rsidRPr="00A24D12" w:rsidRDefault="00B05A2A" w:rsidP="00B05A2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Створення аплікації «Календар новорічних бажань»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807A8E" w:rsidRPr="00A24D12" w:rsidRDefault="00807A8E" w:rsidP="007F35F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F79" w:rsidRPr="00A24D12" w:rsidTr="000B5783">
        <w:trPr>
          <w:trHeight w:val="2260"/>
        </w:trPr>
        <w:tc>
          <w:tcPr>
            <w:tcW w:w="851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29–30. РАДІЙТЕ! СВЯТО ЙДЕ!</w:t>
            </w:r>
          </w:p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807A8E" w:rsidRPr="00A24D12" w:rsidRDefault="00807A8E" w:rsidP="00243E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Колядки, щедрівки.</w:t>
            </w:r>
          </w:p>
          <w:p w:rsidR="00807A8E" w:rsidRPr="00A24D12" w:rsidRDefault="00807A8E" w:rsidP="00243E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Пісні з інструментальним супроводом та без нього.</w:t>
            </w:r>
          </w:p>
          <w:p w:rsidR="00807A8E" w:rsidRPr="00A24D12" w:rsidRDefault="00712AF3" w:rsidP="00243E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СПРИЙМАННЯ: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: І.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Горобчук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. Вертеп.</w:t>
            </w:r>
          </w:p>
          <w:p w:rsidR="00807A8E" w:rsidRPr="00A24D12" w:rsidRDefault="00712AF3" w:rsidP="00243E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СПРИЙМАННЯ: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: Колядка «Бог ся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рождає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!».</w:t>
            </w:r>
          </w:p>
          <w:p w:rsidR="00807A8E" w:rsidRPr="00A24D12" w:rsidRDefault="00807A8E" w:rsidP="00243E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ХТД: Колядка «Радуйтеся, люди!».</w:t>
            </w:r>
          </w:p>
        </w:tc>
        <w:tc>
          <w:tcPr>
            <w:tcW w:w="4110" w:type="dxa"/>
          </w:tcPr>
          <w:p w:rsidR="00807A8E" w:rsidRPr="00A24D12" w:rsidRDefault="00807A8E" w:rsidP="00243E1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Вітальна листівка.</w:t>
            </w:r>
          </w:p>
          <w:p w:rsidR="00807A8E" w:rsidRPr="00A24D12" w:rsidRDefault="00712AF3" w:rsidP="00243E1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СПРИЙМАННЯ: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: С.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Гординський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. Різдвяні листівки.</w:t>
            </w:r>
          </w:p>
          <w:p w:rsidR="00807A8E" w:rsidRPr="00A24D12" w:rsidRDefault="00807A8E" w:rsidP="00243E1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ХТД: Варіант 1. Створення вітальної листівки «Різдвяна зірка» (</w:t>
            </w:r>
            <w:r w:rsidRPr="00A24D12">
              <w:rPr>
                <w:rFonts w:ascii="Times New Roman" w:hAnsi="Times New Roman" w:cs="Times New Roman"/>
                <w:i/>
                <w:sz w:val="24"/>
                <w:szCs w:val="24"/>
              </w:rPr>
              <w:t>матеріали за вибором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). Варіант 2.  «Різдвяне янголятко» (</w:t>
            </w:r>
            <w:r w:rsidRPr="00A24D12">
              <w:rPr>
                <w:rFonts w:ascii="Times New Roman" w:hAnsi="Times New Roman" w:cs="Times New Roman"/>
                <w:i/>
                <w:sz w:val="24"/>
                <w:szCs w:val="24"/>
              </w:rPr>
              <w:t>відбитки долоньок, домальовування фарбами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134" w:type="dxa"/>
          </w:tcPr>
          <w:p w:rsidR="00807A8E" w:rsidRPr="00A24D12" w:rsidRDefault="00807A8E" w:rsidP="007F35F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F79" w:rsidRPr="00A24D12" w:rsidTr="000B5783">
        <w:trPr>
          <w:trHeight w:val="70"/>
        </w:trPr>
        <w:tc>
          <w:tcPr>
            <w:tcW w:w="85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31–32</w:t>
            </w:r>
          </w:p>
        </w:tc>
        <w:tc>
          <w:tcPr>
            <w:tcW w:w="6946" w:type="dxa"/>
            <w:gridSpan w:val="2"/>
          </w:tcPr>
          <w:p w:rsidR="00807A8E" w:rsidRPr="00A24D12" w:rsidRDefault="00807A8E" w:rsidP="007F35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A8E" w:rsidRPr="00A24D12" w:rsidRDefault="00807A8E" w:rsidP="00B05A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УЗАГАЛЬНЕННЯ. </w:t>
            </w:r>
            <w:r w:rsidR="00B05A2A">
              <w:rPr>
                <w:rFonts w:ascii="Times New Roman" w:hAnsi="Times New Roman" w:cs="Times New Roman"/>
                <w:sz w:val="24"/>
                <w:szCs w:val="24"/>
              </w:rPr>
              <w:t>Пишаємося своїми досягненнями</w:t>
            </w:r>
          </w:p>
        </w:tc>
        <w:tc>
          <w:tcPr>
            <w:tcW w:w="1134" w:type="dxa"/>
          </w:tcPr>
          <w:p w:rsidR="00807A8E" w:rsidRPr="00A24D12" w:rsidRDefault="00807A8E" w:rsidP="007F35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F79" w:rsidRPr="00A24D12" w:rsidTr="004F7D46">
        <w:trPr>
          <w:trHeight w:val="1000"/>
        </w:trPr>
        <w:tc>
          <w:tcPr>
            <w:tcW w:w="10632" w:type="dxa"/>
            <w:gridSpan w:val="5"/>
          </w:tcPr>
          <w:p w:rsidR="00243E15" w:rsidRPr="00A24D12" w:rsidRDefault="00243E15" w:rsidP="007F35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7FA1" w:rsidRDefault="00047FA1" w:rsidP="007F35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ІІ семестр</w:t>
            </w:r>
          </w:p>
          <w:p w:rsidR="00243E15" w:rsidRPr="00A24D12" w:rsidRDefault="00243E15" w:rsidP="007F35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b/>
                <w:sz w:val="24"/>
                <w:szCs w:val="24"/>
              </w:rPr>
              <w:t>ЗАГАДКИ ХУДОЖНІХ МОВ</w:t>
            </w:r>
          </w:p>
        </w:tc>
      </w:tr>
      <w:tr w:rsidR="00BF7F79" w:rsidRPr="00A24D12" w:rsidTr="000B5783">
        <w:tc>
          <w:tcPr>
            <w:tcW w:w="851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33–34. МАНДРИ КРАЇНОЮ МИСТЕЦТВ</w:t>
            </w:r>
          </w:p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807A8E" w:rsidRPr="00A24D12" w:rsidRDefault="00807A8E" w:rsidP="006853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Вокальна та інструментальна музика. Цирк.</w:t>
            </w:r>
          </w:p>
          <w:p w:rsidR="00807A8E" w:rsidRPr="00A24D12" w:rsidRDefault="00B05A2A" w:rsidP="006853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2AF3"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Сприймання: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Українська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народна мелодія «Щедрівочка щедрувала» у вокальному та інструментальному виконанні; Ф. Мендельсон. «Танець клоунів» з концертної сюїти</w:t>
            </w:r>
          </w:p>
          <w:p w:rsidR="00807A8E" w:rsidRPr="00A24D12" w:rsidRDefault="00807A8E" w:rsidP="006853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«Сон літньої ночі».</w:t>
            </w:r>
          </w:p>
          <w:p w:rsidR="00807A8E" w:rsidRPr="00A24D12" w:rsidRDefault="00776E71" w:rsidP="006853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2AF3"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Сприймання: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І.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Сколоздра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. Різдво. Коломийка. А.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Ма́ке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. Цирк. Атлети, клоуни та мавпочка; Ю.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Мацик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. Клоуни.</w:t>
            </w:r>
          </w:p>
          <w:p w:rsidR="00807A8E" w:rsidRPr="00A24D12" w:rsidRDefault="00807A8E" w:rsidP="006853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ХТД: створення мелодії до вірша.</w:t>
            </w:r>
          </w:p>
        </w:tc>
        <w:tc>
          <w:tcPr>
            <w:tcW w:w="4110" w:type="dxa"/>
          </w:tcPr>
          <w:p w:rsidR="00807A8E" w:rsidRPr="00A24D12" w:rsidRDefault="00807A8E" w:rsidP="006853B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Цирк. Циркова афіша.</w:t>
            </w:r>
          </w:p>
          <w:p w:rsidR="00807A8E" w:rsidRPr="00A24D12" w:rsidRDefault="00B05A2A" w:rsidP="006853B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2AF3"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Сприймання: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: Цирк в образотворчому мистецтві</w:t>
            </w:r>
          </w:p>
          <w:p w:rsidR="00807A8E" w:rsidRPr="00A24D12" w:rsidRDefault="00807A8E" w:rsidP="006853BD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ХТД: малювання клоуна (воскові </w:t>
            </w:r>
            <w:r w:rsidRPr="00A24D12">
              <w:rPr>
                <w:rFonts w:ascii="Times New Roman" w:hAnsi="Times New Roman" w:cs="Times New Roman"/>
                <w:i/>
                <w:sz w:val="24"/>
                <w:szCs w:val="24"/>
              </w:rPr>
              <w:t>олівці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07A8E" w:rsidRPr="00A24D12" w:rsidRDefault="00807A8E" w:rsidP="006853B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A8E" w:rsidRPr="00A24D12" w:rsidRDefault="00807A8E" w:rsidP="006853B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A8E" w:rsidRPr="00A24D12" w:rsidRDefault="00807A8E" w:rsidP="006853B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07A8E" w:rsidRPr="00A24D12" w:rsidRDefault="00807A8E" w:rsidP="007F35F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F79" w:rsidRPr="00A24D12" w:rsidTr="000B5783">
        <w:tc>
          <w:tcPr>
            <w:tcW w:w="85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35–36. ЗУСТРІЧ ІЗ ТЕАТРОМ</w:t>
            </w:r>
          </w:p>
        </w:tc>
        <w:tc>
          <w:tcPr>
            <w:tcW w:w="2836" w:type="dxa"/>
          </w:tcPr>
          <w:p w:rsidR="00807A8E" w:rsidRPr="00A24D12" w:rsidRDefault="00807A8E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Театр. Актор. Правила поведінки в театрі.</w:t>
            </w:r>
          </w:p>
          <w:p w:rsidR="00807A8E" w:rsidRPr="00A24D12" w:rsidRDefault="00776E71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2AF3"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Сприймання: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М.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Равель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. Балет «Дитя та чари» (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відеофрагмент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807A8E" w:rsidRPr="00A24D12" w:rsidRDefault="00776E71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Спів: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Українська народна пісня «Два півники» ( виконання в ролях, з ритмічним супроводом – барабан, трикутник, бубон). Інсценізація змісту віршів.</w:t>
            </w:r>
          </w:p>
          <w:p w:rsidR="00807A8E" w:rsidRPr="00A24D12" w:rsidRDefault="00807A8E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776E71" w:rsidRPr="00A24D12" w:rsidRDefault="00776E71" w:rsidP="00776E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скіз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декорацій до казки «Колобок»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07A8E" w:rsidRPr="00A24D12" w:rsidRDefault="00807A8E" w:rsidP="00C76A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07A8E" w:rsidRPr="00A24D12" w:rsidRDefault="00807A8E" w:rsidP="007F35F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F79" w:rsidRPr="00A24D12" w:rsidTr="000B5783">
        <w:tc>
          <w:tcPr>
            <w:tcW w:w="85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37–38. ЧАРІВНИКИ БАЛЕТУ</w:t>
            </w:r>
          </w:p>
        </w:tc>
        <w:tc>
          <w:tcPr>
            <w:tcW w:w="2836" w:type="dxa"/>
          </w:tcPr>
          <w:p w:rsidR="00807A8E" w:rsidRPr="00A24D12" w:rsidRDefault="00807A8E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Балет. Мова танцю. Вальс.</w:t>
            </w:r>
          </w:p>
          <w:p w:rsidR="00807A8E" w:rsidRPr="00A24D12" w:rsidRDefault="00776E71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2AF3"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П. 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Чайковський. Вальс сніжинок із балету «Лускунчик».</w:t>
            </w:r>
          </w:p>
          <w:p w:rsidR="00807A8E" w:rsidRPr="00A24D12" w:rsidRDefault="00776E71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Спів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: Музика Я. Степового, слова народні «Сніжинки»</w:t>
            </w:r>
          </w:p>
          <w:p w:rsidR="00807A8E" w:rsidRPr="00A24D12" w:rsidRDefault="00807A8E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A8E" w:rsidRPr="00A24D12" w:rsidRDefault="00807A8E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A8E" w:rsidRPr="00A24D12" w:rsidRDefault="00807A8E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807A8E" w:rsidRPr="00A24D12" w:rsidRDefault="00807A8E" w:rsidP="00C76A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Балет, театральний костюм. Ескіз (повторення).</w:t>
            </w:r>
          </w:p>
          <w:p w:rsidR="00807A8E" w:rsidRPr="00A24D12" w:rsidRDefault="00776E71" w:rsidP="00C76A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2AF3"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Сприймання: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Образ балерин в образотворчому мистецтві</w:t>
            </w:r>
          </w:p>
          <w:p w:rsidR="00807A8E" w:rsidRPr="00A24D12" w:rsidRDefault="00776E71" w:rsidP="00C76A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алювання ескізів костюмів для виконавців балету (</w:t>
            </w:r>
            <w:r w:rsidR="00807A8E" w:rsidRPr="00A24D12">
              <w:rPr>
                <w:rFonts w:ascii="Times New Roman" w:hAnsi="Times New Roman" w:cs="Times New Roman"/>
                <w:i/>
                <w:sz w:val="24"/>
                <w:szCs w:val="24"/>
              </w:rPr>
              <w:t>фломастери, олівці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807A8E" w:rsidRPr="00A24D1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807A8E" w:rsidRPr="00A24D12" w:rsidRDefault="00807A8E" w:rsidP="007F35F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F79" w:rsidRPr="00A24D12" w:rsidTr="000B5783">
        <w:tc>
          <w:tcPr>
            <w:tcW w:w="851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39–40</w:t>
            </w:r>
          </w:p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БАЛЕТ-КАЗКА</w:t>
            </w:r>
          </w:p>
        </w:tc>
        <w:tc>
          <w:tcPr>
            <w:tcW w:w="2836" w:type="dxa"/>
          </w:tcPr>
          <w:p w:rsidR="00807A8E" w:rsidRPr="00A24D12" w:rsidRDefault="00807A8E" w:rsidP="00776E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Оркестр. Музичні інструменти: скрипка (струнні), флейта (духові), барабан (ударні)</w:t>
            </w:r>
          </w:p>
        </w:tc>
        <w:tc>
          <w:tcPr>
            <w:tcW w:w="4110" w:type="dxa"/>
          </w:tcPr>
          <w:p w:rsidR="00807A8E" w:rsidRPr="00A24D12" w:rsidRDefault="00807A8E" w:rsidP="000B57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Грим. Теплі та холодні кольори (повторення). </w:t>
            </w:r>
          </w:p>
          <w:p w:rsidR="00807A8E" w:rsidRPr="00A24D12" w:rsidRDefault="00776E71" w:rsidP="000B57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2AF3"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Сприймання: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фрагменти з балетної вистави, зразки гриму.</w:t>
            </w:r>
          </w:p>
          <w:p w:rsidR="00807A8E" w:rsidRPr="00A24D12" w:rsidRDefault="00776E71" w:rsidP="00776E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алювання ескізів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костюмів до казки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«Коза-дереза»</w:t>
            </w:r>
          </w:p>
        </w:tc>
        <w:tc>
          <w:tcPr>
            <w:tcW w:w="1134" w:type="dxa"/>
          </w:tcPr>
          <w:p w:rsidR="00807A8E" w:rsidRPr="00A24D12" w:rsidRDefault="00807A8E" w:rsidP="007F35F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F79" w:rsidRPr="00A24D12" w:rsidTr="000B5783">
        <w:tc>
          <w:tcPr>
            <w:tcW w:w="85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F7D46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40–41. ВЕСЕЛИЙ МАНДРІВ</w:t>
            </w:r>
            <w:r w:rsidR="004F7D46" w:rsidRPr="00A24D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7D46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НИК </w:t>
            </w:r>
          </w:p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НА ОПЕРНІЙ СЦЕНІ</w:t>
            </w:r>
          </w:p>
        </w:tc>
        <w:tc>
          <w:tcPr>
            <w:tcW w:w="2836" w:type="dxa"/>
          </w:tcPr>
          <w:p w:rsidR="00807A8E" w:rsidRPr="00A24D12" w:rsidRDefault="00807A8E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Опера. Арія</w:t>
            </w:r>
          </w:p>
          <w:p w:rsidR="00807A8E" w:rsidRPr="00A24D12" w:rsidRDefault="00776E71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алювання ескізів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Гриневич. Опера-казка «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Плескачик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». Арії героїв</w:t>
            </w:r>
          </w:p>
          <w:p w:rsidR="00807A8E" w:rsidRPr="00A24D12" w:rsidRDefault="00807A8E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Опери.</w:t>
            </w:r>
          </w:p>
          <w:p w:rsidR="00807A8E" w:rsidRPr="00A24D12" w:rsidRDefault="00807A8E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Музика Н. Барабаш. Арія Тіста з опери-казки «Колобкові мандри». </w:t>
            </w:r>
          </w:p>
        </w:tc>
        <w:tc>
          <w:tcPr>
            <w:tcW w:w="4110" w:type="dxa"/>
          </w:tcPr>
          <w:p w:rsidR="00807A8E" w:rsidRPr="00A24D12" w:rsidRDefault="00807A8E" w:rsidP="00C76A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Декорації. Розміщення зображення (ближче  – далі). </w:t>
            </w:r>
          </w:p>
          <w:p w:rsidR="00807A8E" w:rsidRPr="00A24D12" w:rsidRDefault="00776E71" w:rsidP="00C76A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: світлина декорації до лялькової вистави «Колобок».</w:t>
            </w:r>
          </w:p>
          <w:p w:rsidR="00807A8E" w:rsidRPr="00A24D12" w:rsidRDefault="00776E71" w:rsidP="00C76A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творення ескізу декорації до опери-казки «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Плескачик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r w:rsidR="00807A8E" w:rsidRPr="00A24D12">
              <w:rPr>
                <w:rFonts w:ascii="Times New Roman" w:hAnsi="Times New Roman" w:cs="Times New Roman"/>
                <w:i/>
                <w:sz w:val="24"/>
                <w:szCs w:val="24"/>
              </w:rPr>
              <w:t>воскові олівці, акварель)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807A8E" w:rsidRPr="00A24D12" w:rsidRDefault="00807A8E" w:rsidP="007F35F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F79" w:rsidRPr="00A24D12" w:rsidTr="000B5783">
        <w:tc>
          <w:tcPr>
            <w:tcW w:w="851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F7D46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42–43. ВЕСЕЛИЙ МАНДРІВ</w:t>
            </w:r>
            <w:r w:rsidR="004F7D46" w:rsidRPr="00A24D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7D46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НИК </w:t>
            </w:r>
          </w:p>
          <w:p w:rsidR="004F7D46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У ТЕАТРІ </w:t>
            </w:r>
          </w:p>
          <w:p w:rsidR="00807A8E" w:rsidRPr="00A24D12" w:rsidRDefault="00807A8E" w:rsidP="00FE5A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ТА КІНО</w:t>
            </w:r>
          </w:p>
        </w:tc>
        <w:tc>
          <w:tcPr>
            <w:tcW w:w="2836" w:type="dxa"/>
          </w:tcPr>
          <w:p w:rsidR="00807A8E" w:rsidRPr="00A24D12" w:rsidRDefault="00807A8E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Ансамбль. Хор.</w:t>
            </w:r>
          </w:p>
          <w:p w:rsidR="00807A8E" w:rsidRPr="00A24D12" w:rsidRDefault="00776E71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Музика і вірші О. Шевченка. М/ф «Колобок» із серії «З любов’ю до дітей», фрагменти з </w:t>
            </w:r>
            <w:proofErr w:type="spellStart"/>
            <w:r w:rsidR="000B5783" w:rsidRPr="00A24D1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ульт</w:t>
            </w:r>
            <w:proofErr w:type="spellEnd"/>
            <w:r w:rsidR="000B5783" w:rsidRPr="00A24D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фільмів</w:t>
            </w:r>
            <w:r w:rsidR="000B5783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про колобка.</w:t>
            </w:r>
          </w:p>
          <w:p w:rsidR="000B5783" w:rsidRPr="00A24D12" w:rsidRDefault="00807A8E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ХТД: створення власної опери-казки «Колобок» </w:t>
            </w:r>
          </w:p>
          <w:p w:rsidR="00807A8E" w:rsidRPr="00A24D12" w:rsidRDefault="000B5783" w:rsidP="000B57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спів соло та в 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нсамблі).</w:t>
            </w:r>
          </w:p>
        </w:tc>
        <w:tc>
          <w:tcPr>
            <w:tcW w:w="4110" w:type="dxa"/>
          </w:tcPr>
          <w:p w:rsidR="00807A8E" w:rsidRPr="00A24D12" w:rsidRDefault="00807A8E" w:rsidP="00C76A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Ляльковий театр. Актори-ляльководи.</w:t>
            </w:r>
          </w:p>
          <w:p w:rsidR="00807A8E" w:rsidRPr="00A24D12" w:rsidRDefault="00776E71" w:rsidP="00C76A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світлини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театральних ляльок.</w:t>
            </w:r>
          </w:p>
          <w:p w:rsidR="00807A8E" w:rsidRPr="00A24D12" w:rsidRDefault="00FE5AF3" w:rsidP="00C76A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іплення з пластиліну одного з персонажів казки «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Плескачик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807A8E" w:rsidRPr="00A24D12" w:rsidRDefault="00807A8E" w:rsidP="00C76A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Гра-вигадка: придумати іншу кінцівку казки про колобка.</w:t>
            </w:r>
          </w:p>
        </w:tc>
        <w:tc>
          <w:tcPr>
            <w:tcW w:w="1134" w:type="dxa"/>
          </w:tcPr>
          <w:p w:rsidR="00807A8E" w:rsidRPr="00A24D12" w:rsidRDefault="00807A8E" w:rsidP="007F35F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F79" w:rsidRPr="00A24D12" w:rsidTr="000B5783">
        <w:tc>
          <w:tcPr>
            <w:tcW w:w="85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44–45. КАЗКОВІ РОЗПОВІДІ</w:t>
            </w:r>
          </w:p>
        </w:tc>
        <w:tc>
          <w:tcPr>
            <w:tcW w:w="2836" w:type="dxa"/>
          </w:tcPr>
          <w:p w:rsidR="00807A8E" w:rsidRPr="00A24D12" w:rsidRDefault="00807A8E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Музична казка. Музичні  інструменти оркестру: (</w:t>
            </w:r>
            <w:r w:rsidRPr="00A24D12">
              <w:rPr>
                <w:rFonts w:ascii="Times New Roman" w:hAnsi="Times New Roman" w:cs="Times New Roman"/>
                <w:i/>
                <w:sz w:val="24"/>
                <w:szCs w:val="24"/>
              </w:rPr>
              <w:t>продовження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) арфа, флейта.</w:t>
            </w:r>
          </w:p>
          <w:p w:rsidR="00807A8E" w:rsidRPr="00A24D12" w:rsidRDefault="00FE5AF3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Сильванський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. Музична казка «Івасик-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Телесик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» (фрагменти: теми Івасика-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Телесика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, Змії, плескоту хвиль і передзвону молотів ковалів).</w:t>
            </w:r>
          </w:p>
          <w:p w:rsidR="00807A8E" w:rsidRPr="00A24D12" w:rsidRDefault="00807A8E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ХТД: створення мелодії до вірша, добір </w:t>
            </w:r>
            <w:proofErr w:type="spellStart"/>
            <w:r w:rsidR="000B5783" w:rsidRPr="00A24D12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нстру</w:t>
            </w:r>
            <w:proofErr w:type="spellEnd"/>
            <w:r w:rsidR="000B5783" w:rsidRPr="00A24D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ментів для героїв музичної казки.</w:t>
            </w:r>
          </w:p>
          <w:p w:rsidR="00807A8E" w:rsidRPr="00A24D12" w:rsidRDefault="00807A8E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807A8E" w:rsidRPr="00A24D12" w:rsidRDefault="00807A8E" w:rsidP="00C76A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Мультфільми лялькові та мальовані.</w:t>
            </w:r>
          </w:p>
          <w:p w:rsidR="00807A8E" w:rsidRPr="00A24D12" w:rsidRDefault="00FE5AF3" w:rsidP="00C76A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кадри з мультфільмів. Фонтан «Івасик-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Телесик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» у Львов.; </w:t>
            </w:r>
          </w:p>
          <w:p w:rsidR="00807A8E" w:rsidRPr="00A24D12" w:rsidRDefault="00FE5AF3" w:rsidP="00FE5AF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алювання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улюблених казкових героїв </w:t>
            </w:r>
          </w:p>
        </w:tc>
        <w:tc>
          <w:tcPr>
            <w:tcW w:w="1134" w:type="dxa"/>
          </w:tcPr>
          <w:p w:rsidR="00807A8E" w:rsidRPr="00A24D12" w:rsidRDefault="00807A8E" w:rsidP="007F35F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F79" w:rsidRPr="00A24D12" w:rsidTr="000B5783">
        <w:tc>
          <w:tcPr>
            <w:tcW w:w="851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46–47. КАЗКОВІ РОЗПОВІДІ</w:t>
            </w:r>
          </w:p>
          <w:p w:rsidR="00807A8E" w:rsidRPr="00A24D12" w:rsidRDefault="004F7D46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i/>
                <w:sz w:val="24"/>
                <w:szCs w:val="24"/>
              </w:rPr>
              <w:t>продовження</w:t>
            </w:r>
          </w:p>
        </w:tc>
        <w:tc>
          <w:tcPr>
            <w:tcW w:w="2836" w:type="dxa"/>
          </w:tcPr>
          <w:p w:rsidR="00807A8E" w:rsidRPr="00A24D12" w:rsidRDefault="00807A8E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Музична  казка (продовження).  Регістр (на прикладі клавіатури піаніно).</w:t>
            </w:r>
          </w:p>
          <w:p w:rsidR="00807A8E" w:rsidRPr="00A24D12" w:rsidRDefault="00FE5AF3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Чембержі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. Казка про синій пролісок.</w:t>
            </w:r>
          </w:p>
          <w:p w:rsidR="00807A8E" w:rsidRPr="00A24D12" w:rsidRDefault="00807A8E" w:rsidP="00FE5A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ХТД: Музика </w:t>
            </w:r>
            <w:proofErr w:type="spellStart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А.Олєйнікової</w:t>
            </w:r>
            <w:proofErr w:type="spellEnd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, слова Н. Іванової «Пролісо</w:t>
            </w:r>
            <w:r w:rsidR="00FE5AF3">
              <w:rPr>
                <w:rFonts w:ascii="Times New Roman" w:hAnsi="Times New Roman" w:cs="Times New Roman"/>
                <w:sz w:val="24"/>
                <w:szCs w:val="24"/>
              </w:rPr>
              <w:t xml:space="preserve">к» Створення супроводу до </w:t>
            </w:r>
            <w:r w:rsidR="00FE5A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пісні</w:t>
            </w:r>
          </w:p>
        </w:tc>
        <w:tc>
          <w:tcPr>
            <w:tcW w:w="4110" w:type="dxa"/>
          </w:tcPr>
          <w:p w:rsidR="00807A8E" w:rsidRPr="00A24D12" w:rsidRDefault="00807A8E" w:rsidP="00C76A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Правила зображення предметів з  віддаленням: ближче - більше, далі -менше.</w:t>
            </w:r>
          </w:p>
          <w:p w:rsidR="00807A8E" w:rsidRPr="00A24D12" w:rsidRDefault="00FE5AF3" w:rsidP="00C76A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М. Глущенко. Рожева весна</w:t>
            </w:r>
          </w:p>
          <w:p w:rsidR="00807A8E" w:rsidRPr="00A24D12" w:rsidRDefault="00FE5AF3" w:rsidP="00FE5AF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ображення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перших квітів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на тонованому папері (</w:t>
            </w:r>
            <w:r w:rsidR="00807A8E" w:rsidRPr="00A24D12">
              <w:rPr>
                <w:rFonts w:ascii="Times New Roman" w:hAnsi="Times New Roman" w:cs="Times New Roman"/>
                <w:i/>
                <w:sz w:val="24"/>
                <w:szCs w:val="24"/>
              </w:rPr>
              <w:t>гуаш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134" w:type="dxa"/>
          </w:tcPr>
          <w:p w:rsidR="00807A8E" w:rsidRPr="00A24D12" w:rsidRDefault="00807A8E" w:rsidP="007F35F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F79" w:rsidRPr="00A24D12" w:rsidTr="000B5783">
        <w:tc>
          <w:tcPr>
            <w:tcW w:w="85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B5783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48–49. КРАСА </w:t>
            </w:r>
          </w:p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І ЗДОРОВ’Я</w:t>
            </w:r>
          </w:p>
        </w:tc>
        <w:tc>
          <w:tcPr>
            <w:tcW w:w="2836" w:type="dxa"/>
          </w:tcPr>
          <w:p w:rsidR="00807A8E" w:rsidRPr="00A24D12" w:rsidRDefault="00807A8E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Вплив музики на емоційний стан людини. Музика і спорт. Соліст. </w:t>
            </w:r>
          </w:p>
          <w:p w:rsidR="00807A8E" w:rsidRPr="00A24D12" w:rsidRDefault="00FE5AF3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Ф. Шуберт. Вечірня серенада. П. Чайковський.</w:t>
            </w:r>
          </w:p>
          <w:p w:rsidR="00807A8E" w:rsidRPr="00A24D12" w:rsidRDefault="00807A8E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Вальс квітів з балету «Лускунчик». Ж. Бізе. Марш</w:t>
            </w:r>
          </w:p>
          <w:p w:rsidR="00807A8E" w:rsidRPr="00A24D12" w:rsidRDefault="00807A8E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Тореодора</w:t>
            </w:r>
            <w:proofErr w:type="spellEnd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з опери «Кармен».</w:t>
            </w:r>
          </w:p>
          <w:p w:rsidR="00807A8E" w:rsidRPr="00A24D12" w:rsidRDefault="00FE5AF3" w:rsidP="00FE5A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Спів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: Українська народна пісня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-гра «Гей, ви дітки чорнобриві»</w:t>
            </w:r>
          </w:p>
        </w:tc>
        <w:tc>
          <w:tcPr>
            <w:tcW w:w="4110" w:type="dxa"/>
          </w:tcPr>
          <w:p w:rsidR="00807A8E" w:rsidRPr="00A24D12" w:rsidRDefault="00807A8E" w:rsidP="00C76A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Вплив кольору на емоційний стан людини. Основні та похідні кольори (повторення). </w:t>
            </w:r>
          </w:p>
          <w:p w:rsidR="00807A8E" w:rsidRPr="00A24D12" w:rsidRDefault="00FE5AF3" w:rsidP="00C76A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Сезанн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. Натюрморт з драпіруванням, глечиком і вазою для фруктів; К. Білокур. Натюрморт «Квіти, яблука, помідори».</w:t>
            </w:r>
          </w:p>
          <w:p w:rsidR="00807A8E" w:rsidRPr="00A24D12" w:rsidRDefault="00FE5AF3" w:rsidP="00FE5AF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творення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вітальної листівки до свята весни </w:t>
            </w:r>
          </w:p>
        </w:tc>
        <w:tc>
          <w:tcPr>
            <w:tcW w:w="1134" w:type="dxa"/>
          </w:tcPr>
          <w:p w:rsidR="00807A8E" w:rsidRPr="00A24D12" w:rsidRDefault="00807A8E" w:rsidP="007F35F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F79" w:rsidRPr="00A24D12" w:rsidTr="000B5783">
        <w:tc>
          <w:tcPr>
            <w:tcW w:w="85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50–51. ВЕЛИКОДНІ ДИВА</w:t>
            </w:r>
          </w:p>
        </w:tc>
        <w:tc>
          <w:tcPr>
            <w:tcW w:w="2836" w:type="dxa"/>
          </w:tcPr>
          <w:p w:rsidR="00807A8E" w:rsidRPr="00A24D12" w:rsidRDefault="00807A8E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Великдень, писанки. Музична фраза.</w:t>
            </w:r>
          </w:p>
          <w:p w:rsidR="00807A8E" w:rsidRPr="00A24D12" w:rsidRDefault="00FE5AF3" w:rsidP="00C76A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Н. Курій-Максимів. Великдень.</w:t>
            </w:r>
          </w:p>
          <w:p w:rsidR="00807A8E" w:rsidRPr="00A24D12" w:rsidRDefault="00FE5AF3" w:rsidP="00C76A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Спів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Музика М.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Катричка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, слова В.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Кленця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, Н.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Андрусич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«Писанка». Створення мелодії до  вірша.</w:t>
            </w:r>
          </w:p>
        </w:tc>
        <w:tc>
          <w:tcPr>
            <w:tcW w:w="4110" w:type="dxa"/>
          </w:tcPr>
          <w:p w:rsidR="00807A8E" w:rsidRPr="00A24D12" w:rsidRDefault="00807A8E" w:rsidP="00C76A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Писанки.  Прадавні візерунки.  </w:t>
            </w:r>
          </w:p>
          <w:p w:rsidR="00807A8E" w:rsidRPr="00A24D12" w:rsidRDefault="00FE5AF3" w:rsidP="00C76A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Ю.Мацик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. Чия писанка.</w:t>
            </w:r>
          </w:p>
          <w:p w:rsidR="00807A8E" w:rsidRPr="00A24D12" w:rsidRDefault="00FE5AF3" w:rsidP="00C76A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Створення великодньої композиції</w:t>
            </w:r>
          </w:p>
        </w:tc>
        <w:tc>
          <w:tcPr>
            <w:tcW w:w="1134" w:type="dxa"/>
          </w:tcPr>
          <w:p w:rsidR="00807A8E" w:rsidRPr="00A24D12" w:rsidRDefault="00807A8E" w:rsidP="007F35F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F79" w:rsidRPr="00A24D12" w:rsidTr="000B5783">
        <w:tc>
          <w:tcPr>
            <w:tcW w:w="85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51–52. НАРОДНА ТВОРЧІСТЬ</w:t>
            </w:r>
          </w:p>
        </w:tc>
        <w:tc>
          <w:tcPr>
            <w:tcW w:w="2836" w:type="dxa"/>
          </w:tcPr>
          <w:p w:rsidR="00807A8E" w:rsidRPr="00A24D12" w:rsidRDefault="00807A8E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Народна музика. </w:t>
            </w:r>
          </w:p>
          <w:p w:rsidR="00807A8E" w:rsidRPr="00A24D12" w:rsidRDefault="00FE5AF3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Колискова (обробка А. Авдієвського), Я. Степовий. Колискова, Українська народна пісня «Сонечко» (обробка</w:t>
            </w:r>
          </w:p>
          <w:p w:rsidR="00807A8E" w:rsidRPr="00A24D12" w:rsidRDefault="00807A8E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В. Барвінського).</w:t>
            </w:r>
          </w:p>
          <w:p w:rsidR="00807A8E" w:rsidRPr="00A24D12" w:rsidRDefault="00807A8E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ХТД: Музика і слова народні «Вийди, вийди, сонечко».</w:t>
            </w:r>
          </w:p>
          <w:p w:rsidR="00807A8E" w:rsidRPr="00A24D12" w:rsidRDefault="00807A8E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807A8E" w:rsidRPr="00A24D12" w:rsidRDefault="00807A8E" w:rsidP="00C76A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Народна творчість. Вишиванка. Орнамент.</w:t>
            </w:r>
          </w:p>
          <w:p w:rsidR="00807A8E" w:rsidRPr="00A24D12" w:rsidRDefault="00FE5AF3" w:rsidP="00C76A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світлини зразків творів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декоративно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-ужиткового мистецтва</w:t>
            </w:r>
          </w:p>
          <w:p w:rsidR="00807A8E" w:rsidRPr="00A24D12" w:rsidRDefault="00FE5AF3" w:rsidP="00FE5AF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творення орнаменту 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композиції «Коти уночі»</w:t>
            </w:r>
          </w:p>
        </w:tc>
        <w:tc>
          <w:tcPr>
            <w:tcW w:w="1134" w:type="dxa"/>
          </w:tcPr>
          <w:p w:rsidR="00807A8E" w:rsidRPr="00A24D12" w:rsidRDefault="00807A8E" w:rsidP="007F35F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F79" w:rsidRPr="00A24D12" w:rsidTr="000B5783">
        <w:tc>
          <w:tcPr>
            <w:tcW w:w="85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75DDD" w:rsidRPr="00A24D12" w:rsidRDefault="00807A8E" w:rsidP="00775D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53–54</w:t>
            </w:r>
            <w:r w:rsidR="00BB1643" w:rsidRPr="00A24D12">
              <w:rPr>
                <w:rFonts w:ascii="Times New Roman" w:hAnsi="Times New Roman" w:cs="Times New Roman"/>
                <w:sz w:val="24"/>
                <w:szCs w:val="24"/>
              </w:rPr>
              <w:t>. НАРОДН</w:t>
            </w:r>
            <w:r w:rsidR="00775DDD" w:rsidRPr="00A24D12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="00BB1643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5DDD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ІНСТРУМЕН-ТИ </w:t>
            </w:r>
          </w:p>
          <w:p w:rsidR="00807A8E" w:rsidRPr="00A24D12" w:rsidRDefault="00775DDD" w:rsidP="00775D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ТА ІГРАШКИ</w:t>
            </w:r>
            <w:r w:rsidR="00BB1643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6" w:type="dxa"/>
          </w:tcPr>
          <w:p w:rsidR="00807A8E" w:rsidRPr="00A24D12" w:rsidRDefault="00807A8E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Народні музичні інструменти: бандура, сопілка, бубон, волинка (дуда).  Свищики.</w:t>
            </w:r>
          </w:p>
          <w:p w:rsidR="00807A8E" w:rsidRPr="00A24D12" w:rsidRDefault="005F0F43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зображення свищиків. Ф. Буше. Чабанець, що грає на волинці.</w:t>
            </w:r>
          </w:p>
          <w:p w:rsidR="00807A8E" w:rsidRPr="00A24D12" w:rsidRDefault="00807A8E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Гра на українській волинці (дуді). Й. С. Бах. Волинка. Українські 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народні танцювальні мелодії (ансамбль народних інструментів).</w:t>
            </w:r>
          </w:p>
          <w:p w:rsidR="00807A8E" w:rsidRPr="00A24D12" w:rsidRDefault="00807A8E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Створення ритмічного супроводу, мелодії до вірша. </w:t>
            </w:r>
          </w:p>
        </w:tc>
        <w:tc>
          <w:tcPr>
            <w:tcW w:w="4110" w:type="dxa"/>
          </w:tcPr>
          <w:p w:rsidR="00807A8E" w:rsidRPr="00A24D12" w:rsidRDefault="00807A8E" w:rsidP="00C76A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Народна іграшка.  </w:t>
            </w:r>
          </w:p>
          <w:p w:rsidR="00807A8E" w:rsidRPr="00A24D12" w:rsidRDefault="00712AF3" w:rsidP="005F0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СПРИЙМАННЯ: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: світлини народних іграшок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5F0F4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іплення і декорування української народної іграшки </w:t>
            </w:r>
            <w:r w:rsidR="005F0F43">
              <w:rPr>
                <w:rFonts w:ascii="Times New Roman" w:hAnsi="Times New Roman" w:cs="Times New Roman"/>
                <w:sz w:val="24"/>
                <w:szCs w:val="24"/>
              </w:rPr>
              <w:t>— свищика</w:t>
            </w:r>
          </w:p>
        </w:tc>
        <w:tc>
          <w:tcPr>
            <w:tcW w:w="1134" w:type="dxa"/>
          </w:tcPr>
          <w:p w:rsidR="00807A8E" w:rsidRPr="00A24D12" w:rsidRDefault="00807A8E" w:rsidP="007F35F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F79" w:rsidRPr="00A24D12" w:rsidTr="000B5783">
        <w:tc>
          <w:tcPr>
            <w:tcW w:w="85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55–56. МИТЦІ ПРОФЕСІО</w:t>
            </w:r>
            <w:r w:rsidR="000B5783" w:rsidRPr="00A24D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НАЛИ</w:t>
            </w:r>
          </w:p>
        </w:tc>
        <w:tc>
          <w:tcPr>
            <w:tcW w:w="2836" w:type="dxa"/>
          </w:tcPr>
          <w:p w:rsidR="00807A8E" w:rsidRPr="00A24D12" w:rsidRDefault="00807A8E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Професійна музика.</w:t>
            </w:r>
          </w:p>
          <w:p w:rsidR="00807A8E" w:rsidRPr="00A24D12" w:rsidRDefault="00807A8E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Музичні професії: композитор, виконавець.</w:t>
            </w:r>
          </w:p>
          <w:p w:rsidR="00807A8E" w:rsidRPr="00A24D12" w:rsidRDefault="005F0F43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пісні Котика, Півника, Лисички з опери-казки К. Стеценка «Лисичка, Котик і Півник». </w:t>
            </w:r>
          </w:p>
          <w:p w:rsidR="00807A8E" w:rsidRPr="00A24D12" w:rsidRDefault="00807A8E" w:rsidP="00C76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ХТД: Музика А. Філіпенка, слова О. Журливої «Узяла лисичка скрипку».</w:t>
            </w:r>
          </w:p>
        </w:tc>
        <w:tc>
          <w:tcPr>
            <w:tcW w:w="4110" w:type="dxa"/>
          </w:tcPr>
          <w:p w:rsidR="00807A8E" w:rsidRPr="00A24D12" w:rsidRDefault="00807A8E" w:rsidP="00C76A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Художні професії: художник, скульптор.</w:t>
            </w:r>
          </w:p>
          <w:p w:rsidR="00807A8E" w:rsidRPr="00A24D12" w:rsidRDefault="005F0F43" w:rsidP="00C76A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світлини скульптурних зображень котів.</w:t>
            </w:r>
          </w:p>
          <w:p w:rsidR="00807A8E" w:rsidRPr="00A24D12" w:rsidRDefault="005F0F43" w:rsidP="00C76A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іплення котика (</w:t>
            </w:r>
            <w:r w:rsidR="00807A8E" w:rsidRPr="00A24D12">
              <w:rPr>
                <w:rFonts w:ascii="Times New Roman" w:hAnsi="Times New Roman" w:cs="Times New Roman"/>
                <w:i/>
                <w:sz w:val="24"/>
                <w:szCs w:val="24"/>
              </w:rPr>
              <w:t>пластилін або солоне тісто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</w:tc>
        <w:tc>
          <w:tcPr>
            <w:tcW w:w="1134" w:type="dxa"/>
          </w:tcPr>
          <w:p w:rsidR="00807A8E" w:rsidRPr="00A24D12" w:rsidRDefault="00807A8E" w:rsidP="007F35F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F79" w:rsidRPr="00A24D12" w:rsidTr="000B5783">
        <w:tc>
          <w:tcPr>
            <w:tcW w:w="85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57–58. СТВОРЮ</w:t>
            </w:r>
            <w:r w:rsidR="000B5783" w:rsidRPr="00A24D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ЄМО КРАСУ</w:t>
            </w:r>
          </w:p>
        </w:tc>
        <w:tc>
          <w:tcPr>
            <w:tcW w:w="2836" w:type="dxa"/>
          </w:tcPr>
          <w:p w:rsidR="00807A8E" w:rsidRPr="00A24D12" w:rsidRDefault="00807A8E" w:rsidP="001259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Музичні професії: диригент.</w:t>
            </w:r>
          </w:p>
          <w:p w:rsidR="00807A8E" w:rsidRPr="00A24D12" w:rsidRDefault="005F0F43" w:rsidP="005F0F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 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Лисенко. Хор «А вж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весна» з опери «Зима і Весна»</w:t>
            </w:r>
          </w:p>
        </w:tc>
        <w:tc>
          <w:tcPr>
            <w:tcW w:w="4110" w:type="dxa"/>
          </w:tcPr>
          <w:p w:rsidR="00807A8E" w:rsidRPr="00A24D12" w:rsidRDefault="00807A8E" w:rsidP="001259B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Розбіл</w:t>
            </w:r>
            <w:proofErr w:type="spellEnd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кольору ( повторення). </w:t>
            </w:r>
          </w:p>
          <w:p w:rsidR="00807A8E" w:rsidRPr="00A24D12" w:rsidRDefault="005F0F43" w:rsidP="001259B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О.Шупляк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. Яблуні цвітуть.</w:t>
            </w:r>
          </w:p>
          <w:p w:rsidR="00807A8E" w:rsidRPr="00A24D12" w:rsidRDefault="005F0F43" w:rsidP="005F0F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Створення композиції «Весняні гілочки» </w:t>
            </w:r>
          </w:p>
        </w:tc>
        <w:tc>
          <w:tcPr>
            <w:tcW w:w="1134" w:type="dxa"/>
          </w:tcPr>
          <w:p w:rsidR="00807A8E" w:rsidRPr="00A24D12" w:rsidRDefault="00807A8E" w:rsidP="007F35F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F79" w:rsidRPr="00A24D12" w:rsidTr="000B5783">
        <w:tc>
          <w:tcPr>
            <w:tcW w:w="851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59–60.</w:t>
            </w:r>
          </w:p>
          <w:p w:rsidR="00807A8E" w:rsidRPr="00A24D12" w:rsidRDefault="00807A8E" w:rsidP="000B57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ДО ВЕР</w:t>
            </w:r>
            <w:r w:rsidR="000B5783" w:rsidRPr="00A24D12">
              <w:rPr>
                <w:rFonts w:ascii="Times New Roman" w:hAnsi="Times New Roman" w:cs="Times New Roman"/>
                <w:sz w:val="24"/>
                <w:szCs w:val="24"/>
              </w:rPr>
              <w:t>-ШИН М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АЙС</w:t>
            </w:r>
            <w:r w:rsidR="000B5783" w:rsidRPr="00A24D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ТЕРНОСТІ</w:t>
            </w:r>
          </w:p>
        </w:tc>
        <w:tc>
          <w:tcPr>
            <w:tcW w:w="2836" w:type="dxa"/>
          </w:tcPr>
          <w:p w:rsidR="00807A8E" w:rsidRPr="00A24D12" w:rsidRDefault="00807A8E" w:rsidP="001259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Професійна мистецька освіта:  музичні школи, музичні академії.</w:t>
            </w:r>
          </w:p>
          <w:p w:rsidR="00807A8E" w:rsidRPr="00A24D12" w:rsidRDefault="00712AF3" w:rsidP="001259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СПРИЙМАННЯ: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: К. Дебюссі. Доктор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Gradus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ad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Parnassum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(Шлях до</w:t>
            </w:r>
          </w:p>
          <w:p w:rsidR="00807A8E" w:rsidRPr="00A24D12" w:rsidRDefault="00807A8E" w:rsidP="001259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Парнасу). Н. </w:t>
            </w:r>
            <w:proofErr w:type="spellStart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Нижанківський</w:t>
            </w:r>
            <w:proofErr w:type="spellEnd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. Івасик грає на </w:t>
            </w:r>
            <w:proofErr w:type="spellStart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чельйо</w:t>
            </w:r>
            <w:proofErr w:type="spellEnd"/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07A8E" w:rsidRPr="00A24D12" w:rsidRDefault="005F0F43" w:rsidP="001259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Спів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: Музика Т.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Попатенко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, слова М.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Івенсен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 «Урок».</w:t>
            </w:r>
          </w:p>
          <w:p w:rsidR="00807A8E" w:rsidRPr="00A24D12" w:rsidRDefault="00807A8E" w:rsidP="001259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Робота в парах: виконання ритмічних послідовностей.</w:t>
            </w:r>
          </w:p>
          <w:p w:rsidR="00807A8E" w:rsidRPr="00A24D12" w:rsidRDefault="00807A8E" w:rsidP="001259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807A8E" w:rsidRPr="00A24D12" w:rsidRDefault="00807A8E" w:rsidP="001259B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Професійна мистецька освіта: художні школи та академії мистецтв.</w:t>
            </w:r>
          </w:p>
          <w:p w:rsidR="00807A8E" w:rsidRPr="00A24D12" w:rsidRDefault="00807A8E" w:rsidP="001259B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Порівняння зображень: реальне - вигадане.</w:t>
            </w:r>
          </w:p>
          <w:p w:rsidR="00807A8E" w:rsidRPr="00A24D12" w:rsidRDefault="005F0F43" w:rsidP="00184C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В. Глущенко. Півень у квітах.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творення образ</w:t>
            </w:r>
            <w:r w:rsidR="00184C0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чарі</w:t>
            </w:r>
            <w:r w:rsidR="00184C04">
              <w:rPr>
                <w:rFonts w:ascii="Times New Roman" w:hAnsi="Times New Roman" w:cs="Times New Roman"/>
                <w:sz w:val="24"/>
                <w:szCs w:val="24"/>
              </w:rPr>
              <w:t xml:space="preserve">вного міста </w:t>
            </w:r>
          </w:p>
        </w:tc>
        <w:tc>
          <w:tcPr>
            <w:tcW w:w="1134" w:type="dxa"/>
          </w:tcPr>
          <w:p w:rsidR="00807A8E" w:rsidRPr="00A24D12" w:rsidRDefault="00807A8E" w:rsidP="007F35F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F79" w:rsidRPr="00A24D12" w:rsidTr="000B5783">
        <w:tc>
          <w:tcPr>
            <w:tcW w:w="85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61–62. МИСТЕЦЬКА ПОДОРОЖ ДО ЄВРОПИ</w:t>
            </w:r>
          </w:p>
        </w:tc>
        <w:tc>
          <w:tcPr>
            <w:tcW w:w="2836" w:type="dxa"/>
          </w:tcPr>
          <w:p w:rsidR="00807A8E" w:rsidRPr="00A24D12" w:rsidRDefault="00807A8E" w:rsidP="001259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Знайомство з мистецтвом різних країн. Пісні й танці (узагальнення).</w:t>
            </w:r>
          </w:p>
          <w:p w:rsidR="00807A8E" w:rsidRPr="00A24D12" w:rsidRDefault="00184C04" w:rsidP="001259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Сприймання</w:t>
            </w: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. Шопен. Полонез; Італійська народна пісня «Санта </w:t>
            </w:r>
            <w:proofErr w:type="spellStart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Лючія</w:t>
            </w:r>
            <w:proofErr w:type="spellEnd"/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»;  Н. Паганіні. Баркарола.</w:t>
            </w:r>
          </w:p>
          <w:p w:rsidR="00807A8E" w:rsidRPr="00A24D12" w:rsidRDefault="00807A8E" w:rsidP="001259B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А. Ніколаєв. Бал; М. Глущенко. Вечірня Венеція.</w:t>
            </w:r>
          </w:p>
          <w:p w:rsidR="00807A8E" w:rsidRPr="00A24D12" w:rsidRDefault="00807A8E" w:rsidP="001259B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Т. Вернер. Танок маленьких каченят (виконання рухів).</w:t>
            </w:r>
          </w:p>
        </w:tc>
        <w:tc>
          <w:tcPr>
            <w:tcW w:w="4110" w:type="dxa"/>
          </w:tcPr>
          <w:p w:rsidR="00807A8E" w:rsidRPr="00A24D12" w:rsidRDefault="00807A8E" w:rsidP="001259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Знайомство з мистецтвом різних країн. Сувенір.</w:t>
            </w:r>
          </w:p>
          <w:p w:rsidR="00807A8E" w:rsidRPr="00A24D12" w:rsidRDefault="00712AF3" w:rsidP="001259B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СПРИЙМАННЯ: </w:t>
            </w:r>
            <w:r w:rsidR="00807A8E" w:rsidRPr="00A24D12">
              <w:rPr>
                <w:rFonts w:ascii="Times New Roman" w:hAnsi="Times New Roman" w:cs="Times New Roman"/>
                <w:sz w:val="24"/>
                <w:szCs w:val="24"/>
              </w:rPr>
              <w:t>: світлини сувенірів різних країн Європи.</w:t>
            </w:r>
          </w:p>
          <w:p w:rsidR="00807A8E" w:rsidRPr="00A24D12" w:rsidRDefault="00184C04" w:rsidP="001259B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Створення сувеніру</w:t>
            </w:r>
          </w:p>
        </w:tc>
        <w:tc>
          <w:tcPr>
            <w:tcW w:w="1134" w:type="dxa"/>
          </w:tcPr>
          <w:p w:rsidR="00807A8E" w:rsidRPr="00A24D12" w:rsidRDefault="00807A8E" w:rsidP="007F35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F79" w:rsidRPr="00A24D12" w:rsidTr="00BF7F79">
        <w:tc>
          <w:tcPr>
            <w:tcW w:w="85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7A8E" w:rsidRPr="00A24D12" w:rsidRDefault="00807A8E" w:rsidP="00711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>63–64</w:t>
            </w:r>
          </w:p>
        </w:tc>
        <w:tc>
          <w:tcPr>
            <w:tcW w:w="6946" w:type="dxa"/>
            <w:gridSpan w:val="2"/>
          </w:tcPr>
          <w:p w:rsidR="00807A8E" w:rsidRPr="00A24D12" w:rsidRDefault="00807A8E" w:rsidP="007F35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A8E" w:rsidRPr="00A24D12" w:rsidRDefault="00807A8E" w:rsidP="00184C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4D12">
              <w:rPr>
                <w:rFonts w:ascii="Times New Roman" w:hAnsi="Times New Roman" w:cs="Times New Roman"/>
                <w:sz w:val="24"/>
                <w:szCs w:val="24"/>
              </w:rPr>
              <w:t xml:space="preserve">УЗАГАЛЬНЕННЯ. </w:t>
            </w:r>
            <w:r w:rsidR="00184C04">
              <w:rPr>
                <w:rFonts w:ascii="Times New Roman" w:hAnsi="Times New Roman" w:cs="Times New Roman"/>
                <w:sz w:val="24"/>
                <w:szCs w:val="24"/>
              </w:rPr>
              <w:t>Пишаємося своїми досягненнями</w:t>
            </w:r>
          </w:p>
        </w:tc>
        <w:tc>
          <w:tcPr>
            <w:tcW w:w="1134" w:type="dxa"/>
          </w:tcPr>
          <w:p w:rsidR="00807A8E" w:rsidRPr="00A24D12" w:rsidRDefault="00807A8E" w:rsidP="007F35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C342F" w:rsidRPr="00A24D12" w:rsidRDefault="009C342F" w:rsidP="00C47B7E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sectPr w:rsidR="009C342F" w:rsidRPr="00A24D12" w:rsidSect="0002343A">
      <w:footerReference w:type="default" r:id="rId7"/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7F1" w:rsidRDefault="001F37F1" w:rsidP="00371D17">
      <w:pPr>
        <w:spacing w:after="0" w:line="240" w:lineRule="auto"/>
      </w:pPr>
      <w:r>
        <w:separator/>
      </w:r>
    </w:p>
  </w:endnote>
  <w:endnote w:type="continuationSeparator" w:id="0">
    <w:p w:rsidR="001F37F1" w:rsidRDefault="001F37F1" w:rsidP="00371D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AF3" w:rsidRDefault="00712AF3">
    <w:pPr>
      <w:pStyle w:val="ad"/>
      <w:jc w:val="right"/>
    </w:pPr>
    <w:r>
      <w:fldChar w:fldCharType="begin"/>
    </w:r>
    <w:r>
      <w:instrText>PAGE   \* MERGEFORMAT</w:instrText>
    </w:r>
    <w:r>
      <w:fldChar w:fldCharType="separate"/>
    </w:r>
    <w:r w:rsidR="0050257F" w:rsidRPr="0050257F">
      <w:rPr>
        <w:noProof/>
        <w:lang w:val="ru-RU"/>
      </w:rPr>
      <w:t>1</w:t>
    </w:r>
    <w:r>
      <w:fldChar w:fldCharType="end"/>
    </w:r>
  </w:p>
  <w:p w:rsidR="00712AF3" w:rsidRDefault="00712AF3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7F1" w:rsidRDefault="001F37F1" w:rsidP="00371D17">
      <w:pPr>
        <w:spacing w:after="0" w:line="240" w:lineRule="auto"/>
      </w:pPr>
      <w:r>
        <w:separator/>
      </w:r>
    </w:p>
  </w:footnote>
  <w:footnote w:type="continuationSeparator" w:id="0">
    <w:p w:rsidR="001F37F1" w:rsidRDefault="001F37F1" w:rsidP="00371D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330"/>
    <w:rsid w:val="00012E1A"/>
    <w:rsid w:val="0002343A"/>
    <w:rsid w:val="00024526"/>
    <w:rsid w:val="00047FA1"/>
    <w:rsid w:val="000B5783"/>
    <w:rsid w:val="000C0095"/>
    <w:rsid w:val="0010423A"/>
    <w:rsid w:val="001259B4"/>
    <w:rsid w:val="00184C04"/>
    <w:rsid w:val="001D4466"/>
    <w:rsid w:val="001D6330"/>
    <w:rsid w:val="001F3177"/>
    <w:rsid w:val="001F37F1"/>
    <w:rsid w:val="00243E15"/>
    <w:rsid w:val="00245D55"/>
    <w:rsid w:val="0026141D"/>
    <w:rsid w:val="002855E6"/>
    <w:rsid w:val="003312E9"/>
    <w:rsid w:val="00351559"/>
    <w:rsid w:val="00371D17"/>
    <w:rsid w:val="00377803"/>
    <w:rsid w:val="003C6697"/>
    <w:rsid w:val="003D5213"/>
    <w:rsid w:val="004208F8"/>
    <w:rsid w:val="004228BE"/>
    <w:rsid w:val="0043088B"/>
    <w:rsid w:val="00487266"/>
    <w:rsid w:val="00495E81"/>
    <w:rsid w:val="004B385E"/>
    <w:rsid w:val="004F7D46"/>
    <w:rsid w:val="0050257F"/>
    <w:rsid w:val="00522743"/>
    <w:rsid w:val="00594E33"/>
    <w:rsid w:val="005C6109"/>
    <w:rsid w:val="005E5F6D"/>
    <w:rsid w:val="005F0F43"/>
    <w:rsid w:val="006238A3"/>
    <w:rsid w:val="006459BD"/>
    <w:rsid w:val="00656449"/>
    <w:rsid w:val="00671C18"/>
    <w:rsid w:val="006811D4"/>
    <w:rsid w:val="006853BD"/>
    <w:rsid w:val="00700098"/>
    <w:rsid w:val="0071147E"/>
    <w:rsid w:val="00712AF3"/>
    <w:rsid w:val="007443EF"/>
    <w:rsid w:val="00775DDD"/>
    <w:rsid w:val="00776E71"/>
    <w:rsid w:val="007E30CB"/>
    <w:rsid w:val="007F35F9"/>
    <w:rsid w:val="007F7223"/>
    <w:rsid w:val="00807A8E"/>
    <w:rsid w:val="00873CE1"/>
    <w:rsid w:val="008907F6"/>
    <w:rsid w:val="008A133D"/>
    <w:rsid w:val="008A4006"/>
    <w:rsid w:val="008A407A"/>
    <w:rsid w:val="00902F56"/>
    <w:rsid w:val="0095581C"/>
    <w:rsid w:val="00957066"/>
    <w:rsid w:val="00985B28"/>
    <w:rsid w:val="0099797A"/>
    <w:rsid w:val="009C342F"/>
    <w:rsid w:val="00A24D12"/>
    <w:rsid w:val="00A97B42"/>
    <w:rsid w:val="00AC5DD8"/>
    <w:rsid w:val="00AE7777"/>
    <w:rsid w:val="00B05A2A"/>
    <w:rsid w:val="00B07E22"/>
    <w:rsid w:val="00B333B8"/>
    <w:rsid w:val="00B7359B"/>
    <w:rsid w:val="00BB1643"/>
    <w:rsid w:val="00BC7888"/>
    <w:rsid w:val="00BF7F79"/>
    <w:rsid w:val="00C2340C"/>
    <w:rsid w:val="00C47B7E"/>
    <w:rsid w:val="00C60281"/>
    <w:rsid w:val="00C76AB6"/>
    <w:rsid w:val="00C7728C"/>
    <w:rsid w:val="00D25626"/>
    <w:rsid w:val="00D44096"/>
    <w:rsid w:val="00D53BE5"/>
    <w:rsid w:val="00D62F20"/>
    <w:rsid w:val="00DA138C"/>
    <w:rsid w:val="00DC4457"/>
    <w:rsid w:val="00DE4BB4"/>
    <w:rsid w:val="00DF209F"/>
    <w:rsid w:val="00EA147C"/>
    <w:rsid w:val="00EF2A41"/>
    <w:rsid w:val="00F74C22"/>
    <w:rsid w:val="00F948FF"/>
    <w:rsid w:val="00FE5AF3"/>
    <w:rsid w:val="00FF6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43A"/>
    <w:pPr>
      <w:spacing w:after="200" w:line="276" w:lineRule="auto"/>
    </w:pPr>
    <w:rPr>
      <w:sz w:val="22"/>
      <w:szCs w:val="22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2343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rsid w:val="0002343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02343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02343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02343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link w:val="60"/>
    <w:uiPriority w:val="99"/>
    <w:qFormat/>
    <w:rsid w:val="0002343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uk-UA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val="uk-UA"/>
    </w:rPr>
  </w:style>
  <w:style w:type="character" w:customStyle="1" w:styleId="40">
    <w:name w:val="Заголовок 4 Знак"/>
    <w:link w:val="4"/>
    <w:uiPriority w:val="99"/>
    <w:semiHidden/>
    <w:locked/>
    <w:rPr>
      <w:rFonts w:ascii="Calibri" w:hAnsi="Calibri" w:cs="Times New Roman"/>
      <w:b/>
      <w:bCs/>
      <w:sz w:val="28"/>
      <w:szCs w:val="28"/>
      <w:lang w:val="uk-UA"/>
    </w:rPr>
  </w:style>
  <w:style w:type="character" w:customStyle="1" w:styleId="50">
    <w:name w:val="Заголовок 5 Знак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  <w:lang w:val="uk-UA"/>
    </w:rPr>
  </w:style>
  <w:style w:type="character" w:customStyle="1" w:styleId="60">
    <w:name w:val="Заголовок 6 Знак"/>
    <w:link w:val="6"/>
    <w:uiPriority w:val="99"/>
    <w:semiHidden/>
    <w:locked/>
    <w:rPr>
      <w:rFonts w:ascii="Calibri" w:hAnsi="Calibri" w:cs="Times New Roman"/>
      <w:b/>
      <w:bCs/>
      <w:lang w:val="uk-UA"/>
    </w:rPr>
  </w:style>
  <w:style w:type="table" w:customStyle="1" w:styleId="TableNormal1">
    <w:name w:val="Table Normal1"/>
    <w:uiPriority w:val="99"/>
    <w:rsid w:val="0002343A"/>
    <w:pPr>
      <w:spacing w:after="200" w:line="276" w:lineRule="auto"/>
    </w:pPr>
    <w:rPr>
      <w:sz w:val="22"/>
      <w:szCs w:val="22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99"/>
    <w:qFormat/>
    <w:rsid w:val="0002343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4">
    <w:name w:val="Название Знак"/>
    <w:link w:val="a3"/>
    <w:uiPriority w:val="99"/>
    <w:locked/>
    <w:rPr>
      <w:rFonts w:ascii="Cambria" w:hAnsi="Cambria" w:cs="Times New Roman"/>
      <w:b/>
      <w:bCs/>
      <w:kern w:val="28"/>
      <w:sz w:val="32"/>
      <w:szCs w:val="32"/>
      <w:lang w:val="uk-UA"/>
    </w:rPr>
  </w:style>
  <w:style w:type="paragraph" w:styleId="a5">
    <w:name w:val="Subtitle"/>
    <w:basedOn w:val="a"/>
    <w:next w:val="a"/>
    <w:link w:val="a6"/>
    <w:uiPriority w:val="99"/>
    <w:qFormat/>
    <w:rsid w:val="0002343A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a6">
    <w:name w:val="Подзаголовок Знак"/>
    <w:link w:val="a5"/>
    <w:uiPriority w:val="99"/>
    <w:locked/>
    <w:rPr>
      <w:rFonts w:ascii="Cambria" w:hAnsi="Cambria" w:cs="Times New Roman"/>
      <w:sz w:val="24"/>
      <w:szCs w:val="24"/>
      <w:lang w:val="uk-UA"/>
    </w:rPr>
  </w:style>
  <w:style w:type="table" w:customStyle="1" w:styleId="a7">
    <w:name w:val="Стиль"/>
    <w:basedOn w:val="TableNormal1"/>
    <w:uiPriority w:val="99"/>
    <w:rsid w:val="0002343A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8">
    <w:name w:val="Hyperlink"/>
    <w:uiPriority w:val="99"/>
    <w:rsid w:val="00656449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807A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807A8E"/>
    <w:rPr>
      <w:rFonts w:ascii="Segoe UI" w:hAnsi="Segoe UI" w:cs="Segoe UI"/>
      <w:sz w:val="18"/>
      <w:szCs w:val="18"/>
      <w:lang w:val="uk-UA"/>
    </w:rPr>
  </w:style>
  <w:style w:type="paragraph" w:styleId="ab">
    <w:name w:val="header"/>
    <w:basedOn w:val="a"/>
    <w:link w:val="ac"/>
    <w:uiPriority w:val="99"/>
    <w:unhideWhenUsed/>
    <w:rsid w:val="00371D1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371D17"/>
    <w:rPr>
      <w:lang w:val="uk-UA"/>
    </w:rPr>
  </w:style>
  <w:style w:type="paragraph" w:styleId="ad">
    <w:name w:val="footer"/>
    <w:basedOn w:val="a"/>
    <w:link w:val="ae"/>
    <w:uiPriority w:val="99"/>
    <w:unhideWhenUsed/>
    <w:rsid w:val="00371D1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371D17"/>
    <w:rPr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43A"/>
    <w:pPr>
      <w:spacing w:after="200" w:line="276" w:lineRule="auto"/>
    </w:pPr>
    <w:rPr>
      <w:sz w:val="22"/>
      <w:szCs w:val="22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2343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rsid w:val="0002343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02343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02343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02343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link w:val="60"/>
    <w:uiPriority w:val="99"/>
    <w:qFormat/>
    <w:rsid w:val="0002343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uk-UA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val="uk-UA"/>
    </w:rPr>
  </w:style>
  <w:style w:type="character" w:customStyle="1" w:styleId="40">
    <w:name w:val="Заголовок 4 Знак"/>
    <w:link w:val="4"/>
    <w:uiPriority w:val="99"/>
    <w:semiHidden/>
    <w:locked/>
    <w:rPr>
      <w:rFonts w:ascii="Calibri" w:hAnsi="Calibri" w:cs="Times New Roman"/>
      <w:b/>
      <w:bCs/>
      <w:sz w:val="28"/>
      <w:szCs w:val="28"/>
      <w:lang w:val="uk-UA"/>
    </w:rPr>
  </w:style>
  <w:style w:type="character" w:customStyle="1" w:styleId="50">
    <w:name w:val="Заголовок 5 Знак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  <w:lang w:val="uk-UA"/>
    </w:rPr>
  </w:style>
  <w:style w:type="character" w:customStyle="1" w:styleId="60">
    <w:name w:val="Заголовок 6 Знак"/>
    <w:link w:val="6"/>
    <w:uiPriority w:val="99"/>
    <w:semiHidden/>
    <w:locked/>
    <w:rPr>
      <w:rFonts w:ascii="Calibri" w:hAnsi="Calibri" w:cs="Times New Roman"/>
      <w:b/>
      <w:bCs/>
      <w:lang w:val="uk-UA"/>
    </w:rPr>
  </w:style>
  <w:style w:type="table" w:customStyle="1" w:styleId="TableNormal1">
    <w:name w:val="Table Normal1"/>
    <w:uiPriority w:val="99"/>
    <w:rsid w:val="0002343A"/>
    <w:pPr>
      <w:spacing w:after="200" w:line="276" w:lineRule="auto"/>
    </w:pPr>
    <w:rPr>
      <w:sz w:val="22"/>
      <w:szCs w:val="22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99"/>
    <w:qFormat/>
    <w:rsid w:val="0002343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4">
    <w:name w:val="Название Знак"/>
    <w:link w:val="a3"/>
    <w:uiPriority w:val="99"/>
    <w:locked/>
    <w:rPr>
      <w:rFonts w:ascii="Cambria" w:hAnsi="Cambria" w:cs="Times New Roman"/>
      <w:b/>
      <w:bCs/>
      <w:kern w:val="28"/>
      <w:sz w:val="32"/>
      <w:szCs w:val="32"/>
      <w:lang w:val="uk-UA"/>
    </w:rPr>
  </w:style>
  <w:style w:type="paragraph" w:styleId="a5">
    <w:name w:val="Subtitle"/>
    <w:basedOn w:val="a"/>
    <w:next w:val="a"/>
    <w:link w:val="a6"/>
    <w:uiPriority w:val="99"/>
    <w:qFormat/>
    <w:rsid w:val="0002343A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a6">
    <w:name w:val="Подзаголовок Знак"/>
    <w:link w:val="a5"/>
    <w:uiPriority w:val="99"/>
    <w:locked/>
    <w:rPr>
      <w:rFonts w:ascii="Cambria" w:hAnsi="Cambria" w:cs="Times New Roman"/>
      <w:sz w:val="24"/>
      <w:szCs w:val="24"/>
      <w:lang w:val="uk-UA"/>
    </w:rPr>
  </w:style>
  <w:style w:type="table" w:customStyle="1" w:styleId="a7">
    <w:name w:val="Стиль"/>
    <w:basedOn w:val="TableNormal1"/>
    <w:uiPriority w:val="99"/>
    <w:rsid w:val="0002343A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8">
    <w:name w:val="Hyperlink"/>
    <w:uiPriority w:val="99"/>
    <w:rsid w:val="00656449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807A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807A8E"/>
    <w:rPr>
      <w:rFonts w:ascii="Segoe UI" w:hAnsi="Segoe UI" w:cs="Segoe UI"/>
      <w:sz w:val="18"/>
      <w:szCs w:val="18"/>
      <w:lang w:val="uk-UA"/>
    </w:rPr>
  </w:style>
  <w:style w:type="paragraph" w:styleId="ab">
    <w:name w:val="header"/>
    <w:basedOn w:val="a"/>
    <w:link w:val="ac"/>
    <w:uiPriority w:val="99"/>
    <w:unhideWhenUsed/>
    <w:rsid w:val="00371D1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371D17"/>
    <w:rPr>
      <w:lang w:val="uk-UA"/>
    </w:rPr>
  </w:style>
  <w:style w:type="paragraph" w:styleId="ad">
    <w:name w:val="footer"/>
    <w:basedOn w:val="a"/>
    <w:link w:val="ae"/>
    <w:uiPriority w:val="99"/>
    <w:unhideWhenUsed/>
    <w:rsid w:val="00371D1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371D17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8204</Words>
  <Characters>4677</Characters>
  <Application>Microsoft Office Word</Application>
  <DocSecurity>0</DocSecurity>
  <Lines>38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Kids</cp:lastModifiedBy>
  <cp:revision>3</cp:revision>
  <cp:lastPrinted>2018-06-21T08:05:00Z</cp:lastPrinted>
  <dcterms:created xsi:type="dcterms:W3CDTF">2021-07-09T14:41:00Z</dcterms:created>
  <dcterms:modified xsi:type="dcterms:W3CDTF">2021-07-09T14:46:00Z</dcterms:modified>
</cp:coreProperties>
</file>